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0457" w:rsidRPr="00E1770B" w:rsidRDefault="00F51666" w:rsidP="009E0457">
      <w:pPr>
        <w:pStyle w:val="Default"/>
        <w:tabs>
          <w:tab w:val="left" w:pos="3261"/>
        </w:tabs>
        <w:jc w:val="center"/>
        <w:rPr>
          <w:rFonts w:ascii="MS Sans Serif" w:hAnsi="MS Sans Serif" w:cs="MS Sans Serif"/>
          <w:color w:val="000080"/>
          <w:sz w:val="16"/>
          <w:szCs w:val="16"/>
        </w:rPr>
      </w:pPr>
      <w:r>
        <w:rPr>
          <w:rFonts w:asciiTheme="minorHAnsi" w:hAnsiTheme="minorHAnsi"/>
          <w:b/>
          <w:bCs/>
          <w:color w:val="auto"/>
        </w:rPr>
        <w:t>UCHWAŁA NR 2541</w:t>
      </w:r>
      <w:r w:rsidR="00C565CC" w:rsidRPr="00E1770B">
        <w:rPr>
          <w:rFonts w:asciiTheme="minorHAnsi" w:hAnsiTheme="minorHAnsi" w:cs="MS Sans Serif"/>
          <w:b/>
          <w:color w:val="auto"/>
        </w:rPr>
        <w:t>/</w:t>
      </w:r>
      <w:r>
        <w:rPr>
          <w:rFonts w:asciiTheme="minorHAnsi" w:hAnsiTheme="minorHAnsi" w:cs="MS Sans Serif"/>
          <w:b/>
          <w:color w:val="auto"/>
        </w:rPr>
        <w:t>V</w:t>
      </w:r>
      <w:r w:rsidR="00C565CC" w:rsidRPr="00E1770B">
        <w:rPr>
          <w:rFonts w:asciiTheme="minorHAnsi" w:hAnsiTheme="minorHAnsi" w:cs="MS Sans Serif"/>
          <w:b/>
          <w:color w:val="auto"/>
        </w:rPr>
        <w:t>/16</w:t>
      </w:r>
    </w:p>
    <w:p w:rsidR="00AD186A" w:rsidRPr="00E1770B" w:rsidRDefault="00AD186A" w:rsidP="009E0457">
      <w:pPr>
        <w:pStyle w:val="Default"/>
        <w:tabs>
          <w:tab w:val="left" w:pos="3261"/>
        </w:tabs>
        <w:jc w:val="center"/>
        <w:rPr>
          <w:rFonts w:asciiTheme="minorHAnsi" w:hAnsiTheme="minorHAnsi"/>
          <w:color w:val="auto"/>
        </w:rPr>
      </w:pPr>
      <w:r w:rsidRPr="00E1770B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AD186A" w:rsidRPr="00E1770B" w:rsidRDefault="00F51666" w:rsidP="00AD186A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>
        <w:rPr>
          <w:rFonts w:asciiTheme="minorHAnsi" w:hAnsiTheme="minorHAnsi"/>
          <w:b/>
          <w:bCs/>
          <w:color w:val="auto"/>
        </w:rPr>
        <w:t xml:space="preserve">z dnia </w:t>
      </w:r>
      <w:bookmarkStart w:id="0" w:name="_GoBack"/>
      <w:bookmarkEnd w:id="0"/>
      <w:r>
        <w:rPr>
          <w:rFonts w:asciiTheme="minorHAnsi" w:hAnsiTheme="minorHAnsi"/>
          <w:b/>
          <w:bCs/>
          <w:color w:val="auto"/>
        </w:rPr>
        <w:t xml:space="preserve">27 </w:t>
      </w:r>
      <w:r w:rsidR="00881ECA">
        <w:rPr>
          <w:rFonts w:asciiTheme="minorHAnsi" w:hAnsiTheme="minorHAnsi"/>
          <w:b/>
          <w:bCs/>
          <w:color w:val="auto"/>
        </w:rPr>
        <w:t xml:space="preserve">lipca </w:t>
      </w:r>
      <w:r w:rsidR="004E1012" w:rsidRPr="00E1770B">
        <w:rPr>
          <w:rFonts w:asciiTheme="minorHAnsi" w:hAnsiTheme="minorHAnsi"/>
          <w:b/>
          <w:bCs/>
          <w:color w:val="auto"/>
        </w:rPr>
        <w:t xml:space="preserve"> 2016</w:t>
      </w:r>
      <w:r w:rsidR="00AD186A" w:rsidRPr="00E1770B">
        <w:rPr>
          <w:rFonts w:asciiTheme="minorHAnsi" w:hAnsiTheme="minorHAnsi"/>
          <w:b/>
          <w:bCs/>
          <w:color w:val="auto"/>
        </w:rPr>
        <w:t xml:space="preserve"> r.</w:t>
      </w:r>
    </w:p>
    <w:p w:rsidR="00AD186A" w:rsidRPr="00E1770B" w:rsidRDefault="00AD186A" w:rsidP="00AD186A">
      <w:pPr>
        <w:pStyle w:val="Default"/>
        <w:jc w:val="center"/>
        <w:rPr>
          <w:rFonts w:asciiTheme="minorHAnsi" w:hAnsiTheme="minorHAnsi"/>
          <w:color w:val="auto"/>
        </w:rPr>
      </w:pPr>
    </w:p>
    <w:p w:rsidR="00AD186A" w:rsidRPr="004C49E4" w:rsidRDefault="00B17906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  <w:r w:rsidRPr="00E14C89">
        <w:rPr>
          <w:rFonts w:asciiTheme="minorHAnsi" w:hAnsiTheme="minorHAnsi"/>
          <w:b/>
          <w:bCs/>
        </w:rPr>
        <w:t>w sprawie zmiany uchwały nr 845/V/15 Zarządu Województwa Dolnośląskiego z dnia 1</w:t>
      </w:r>
      <w:r w:rsidR="00EB42A7" w:rsidRPr="00E14C89">
        <w:rPr>
          <w:rFonts w:asciiTheme="minorHAnsi" w:hAnsiTheme="minorHAnsi"/>
          <w:b/>
          <w:bCs/>
        </w:rPr>
        <w:t> </w:t>
      </w:r>
      <w:r w:rsidRPr="00E14C89">
        <w:rPr>
          <w:rFonts w:asciiTheme="minorHAnsi" w:hAnsiTheme="minorHAnsi"/>
          <w:b/>
          <w:bCs/>
        </w:rPr>
        <w:t>lipca 2015 r</w:t>
      </w:r>
      <w:r w:rsidR="008F5D03" w:rsidRPr="00E14C89">
        <w:rPr>
          <w:rFonts w:asciiTheme="minorHAnsi" w:hAnsiTheme="minorHAnsi"/>
          <w:b/>
          <w:bCs/>
        </w:rPr>
        <w:t>.</w:t>
      </w:r>
      <w:r w:rsidRPr="00E14C89">
        <w:rPr>
          <w:rFonts w:asciiTheme="minorHAnsi" w:hAnsiTheme="minorHAnsi"/>
          <w:b/>
          <w:bCs/>
        </w:rPr>
        <w:t xml:space="preserve"> w sprawie przyjęcia Harmonogramu naborów wniosków o</w:t>
      </w:r>
      <w:r w:rsidR="00EB42A7" w:rsidRPr="00E14C89">
        <w:rPr>
          <w:rFonts w:asciiTheme="minorHAnsi" w:hAnsiTheme="minorHAnsi"/>
          <w:b/>
          <w:bCs/>
        </w:rPr>
        <w:t> </w:t>
      </w:r>
      <w:r w:rsidRPr="00E14C89">
        <w:rPr>
          <w:rFonts w:asciiTheme="minorHAnsi" w:hAnsiTheme="minorHAnsi"/>
          <w:b/>
          <w:bCs/>
        </w:rPr>
        <w:t>dofinansowanie w trybie konkursowym dla Regionalnego Programu Operacyjnego Województwa Dolnośląskiego 2014</w:t>
      </w:r>
      <w:r w:rsidR="00893879">
        <w:rPr>
          <w:rFonts w:asciiTheme="minorHAnsi" w:hAnsiTheme="minorHAnsi"/>
          <w:b/>
          <w:bCs/>
        </w:rPr>
        <w:t xml:space="preserve"> – </w:t>
      </w:r>
      <w:r w:rsidRPr="00E14C89">
        <w:rPr>
          <w:rFonts w:asciiTheme="minorHAnsi" w:hAnsiTheme="minorHAnsi"/>
          <w:b/>
          <w:bCs/>
        </w:rPr>
        <w:t>2020 (Harmonogram konkursów RPO WD) na lata 2015 – 201</w:t>
      </w:r>
      <w:r w:rsidR="00E14C89" w:rsidRPr="00E14C89">
        <w:rPr>
          <w:rFonts w:asciiTheme="minorHAnsi" w:hAnsiTheme="minorHAnsi"/>
          <w:b/>
          <w:bCs/>
        </w:rPr>
        <w:t>6</w:t>
      </w:r>
    </w:p>
    <w:p w:rsidR="00B17906" w:rsidRPr="004C49E4" w:rsidRDefault="00B17906" w:rsidP="00B17906">
      <w:pPr>
        <w:pStyle w:val="Default"/>
        <w:jc w:val="center"/>
        <w:rPr>
          <w:rFonts w:asciiTheme="minorHAnsi" w:hAnsiTheme="minorHAnsi"/>
          <w:b/>
          <w:bCs/>
          <w:highlight w:val="yellow"/>
        </w:rPr>
      </w:pPr>
    </w:p>
    <w:p w:rsidR="00AD186A" w:rsidRPr="00D36A10" w:rsidRDefault="00AD186A" w:rsidP="00E1770B">
      <w:pPr>
        <w:pStyle w:val="Default"/>
        <w:ind w:firstLine="708"/>
        <w:jc w:val="both"/>
        <w:rPr>
          <w:rFonts w:asciiTheme="minorHAnsi" w:hAnsiTheme="minorHAnsi"/>
        </w:rPr>
      </w:pPr>
      <w:r w:rsidRPr="00E14C89">
        <w:rPr>
          <w:rFonts w:asciiTheme="minorHAnsi" w:hAnsiTheme="minorHAnsi"/>
          <w:color w:val="auto"/>
        </w:rPr>
        <w:t>Na podstawie art. 41 ust. 1 i ust. 2 pkt 4 ustawy z dnia 5 czerwca 1998 r. o</w:t>
      </w:r>
      <w:r w:rsidR="004C49E4" w:rsidRPr="00E14C89">
        <w:rPr>
          <w:rFonts w:asciiTheme="minorHAnsi" w:hAnsiTheme="minorHAnsi"/>
          <w:color w:val="auto"/>
        </w:rPr>
        <w:t> </w:t>
      </w:r>
      <w:r w:rsidRPr="00E14C89">
        <w:rPr>
          <w:rFonts w:asciiTheme="minorHAnsi" w:hAnsiTheme="minorHAnsi"/>
          <w:color w:val="auto"/>
        </w:rPr>
        <w:t>samorządzie województwa (Dz. U. z 201</w:t>
      </w:r>
      <w:r w:rsidR="00E1770B" w:rsidRPr="00E14C89">
        <w:rPr>
          <w:rFonts w:asciiTheme="minorHAnsi" w:hAnsiTheme="minorHAnsi"/>
          <w:color w:val="auto"/>
        </w:rPr>
        <w:t>6</w:t>
      </w:r>
      <w:r w:rsidR="008D5FF9">
        <w:rPr>
          <w:rFonts w:asciiTheme="minorHAnsi" w:hAnsiTheme="minorHAnsi"/>
          <w:color w:val="auto"/>
        </w:rPr>
        <w:t xml:space="preserve"> r.</w:t>
      </w:r>
      <w:r w:rsidRPr="00E14C89">
        <w:rPr>
          <w:rFonts w:asciiTheme="minorHAnsi" w:hAnsiTheme="minorHAnsi"/>
          <w:color w:val="auto"/>
        </w:rPr>
        <w:t xml:space="preserve"> poz. </w:t>
      </w:r>
      <w:r w:rsidR="00E1770B" w:rsidRPr="00E14C89">
        <w:rPr>
          <w:rFonts w:asciiTheme="minorHAnsi" w:hAnsiTheme="minorHAnsi"/>
        </w:rPr>
        <w:t xml:space="preserve">486) </w:t>
      </w:r>
      <w:r w:rsidRPr="00E14C89">
        <w:rPr>
          <w:rFonts w:asciiTheme="minorHAnsi" w:hAnsiTheme="minorHAnsi" w:cs="Calibri"/>
          <w:color w:val="auto"/>
        </w:rPr>
        <w:t>w zwi</w:t>
      </w:r>
      <w:r w:rsidR="001A08D8">
        <w:rPr>
          <w:rFonts w:asciiTheme="minorHAnsi" w:hAnsiTheme="minorHAnsi" w:cs="Calibri"/>
          <w:color w:val="auto"/>
        </w:rPr>
        <w:t>ązku z art. 125 ust. 1 i ust. 3 </w:t>
      </w:r>
      <w:r w:rsidRPr="00E14C89">
        <w:rPr>
          <w:rFonts w:asciiTheme="minorHAnsi" w:hAnsiTheme="minorHAnsi" w:cs="Calibri"/>
          <w:color w:val="auto"/>
        </w:rPr>
        <w:t>rozporządzenia Parlamentu Europejskiego i Rady (UE) Nr 1</w:t>
      </w:r>
      <w:r w:rsidR="00E14C89" w:rsidRPr="00E14C89">
        <w:rPr>
          <w:rFonts w:asciiTheme="minorHAnsi" w:hAnsiTheme="minorHAnsi" w:cs="Calibri"/>
          <w:color w:val="auto"/>
        </w:rPr>
        <w:t xml:space="preserve">303/2013 z dnia 17 grudnia 2013 r. </w:t>
      </w:r>
      <w:r w:rsidRPr="00E14C89">
        <w:rPr>
          <w:rFonts w:asciiTheme="minorHAnsi" w:hAnsiTheme="minorHAnsi" w:cs="Calibri"/>
          <w:color w:val="auto"/>
        </w:rPr>
        <w:t>ustanawiające</w:t>
      </w:r>
      <w:r w:rsidR="00117B46" w:rsidRPr="00E14C89">
        <w:rPr>
          <w:rFonts w:asciiTheme="minorHAnsi" w:hAnsiTheme="minorHAnsi" w:cs="Calibri"/>
          <w:color w:val="auto"/>
        </w:rPr>
        <w:t>go</w:t>
      </w:r>
      <w:r w:rsidRPr="00E14C89">
        <w:rPr>
          <w:rFonts w:asciiTheme="minorHAnsi" w:hAnsiTheme="minorHAnsi" w:cs="Calibri"/>
          <w:color w:val="auto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 i Rybackiego oraz ustanawiające</w:t>
      </w:r>
      <w:r w:rsidR="00117B46" w:rsidRPr="00E14C89">
        <w:rPr>
          <w:rFonts w:asciiTheme="minorHAnsi" w:hAnsiTheme="minorHAnsi" w:cs="Calibri"/>
          <w:color w:val="auto"/>
        </w:rPr>
        <w:t>go</w:t>
      </w:r>
      <w:r w:rsidRPr="00E14C89">
        <w:rPr>
          <w:rFonts w:asciiTheme="minorHAnsi" w:hAnsiTheme="minorHAnsi" w:cs="Calibri"/>
          <w:color w:val="auto"/>
        </w:rPr>
        <w:t xml:space="preserve"> przepisy ogólne dotyczące Europejskiego Funduszu Rozwoju Regionalnego, Europejskiego Funduszu Sp</w:t>
      </w:r>
      <w:r w:rsidR="00117B46" w:rsidRPr="00E14C89">
        <w:rPr>
          <w:rFonts w:asciiTheme="minorHAnsi" w:hAnsiTheme="minorHAnsi" w:cs="Calibri"/>
          <w:color w:val="auto"/>
        </w:rPr>
        <w:t>ołecznego, Funduszu Spójności i </w:t>
      </w:r>
      <w:r w:rsidRPr="00E14C89">
        <w:rPr>
          <w:rFonts w:asciiTheme="minorHAnsi" w:hAnsiTheme="minorHAnsi" w:cs="Calibri"/>
          <w:color w:val="auto"/>
        </w:rPr>
        <w:t>Europejskiego Funduszu Morskiego i Rybackiego oraz uchylające</w:t>
      </w:r>
      <w:r w:rsidR="00117B46" w:rsidRPr="00E14C89">
        <w:rPr>
          <w:rFonts w:asciiTheme="minorHAnsi" w:hAnsiTheme="minorHAnsi" w:cs="Calibri"/>
          <w:color w:val="auto"/>
        </w:rPr>
        <w:t>go</w:t>
      </w:r>
      <w:r w:rsidRPr="00E14C89">
        <w:rPr>
          <w:rFonts w:asciiTheme="minorHAnsi" w:hAnsiTheme="minorHAnsi" w:cs="Calibri"/>
          <w:color w:val="auto"/>
        </w:rPr>
        <w:t xml:space="preserve"> rozporządzenie Rady (WE) nr 1083/</w:t>
      </w:r>
      <w:r w:rsidRPr="00D36A10">
        <w:rPr>
          <w:rFonts w:asciiTheme="minorHAnsi" w:hAnsiTheme="minorHAnsi" w:cs="Calibri"/>
          <w:color w:val="auto"/>
        </w:rPr>
        <w:t>2006 (Dz. U. UE L 347 z dnia 20</w:t>
      </w:r>
      <w:r w:rsidR="00E14C89" w:rsidRPr="00D36A10">
        <w:rPr>
          <w:rFonts w:asciiTheme="minorHAnsi" w:hAnsiTheme="minorHAnsi" w:cs="Calibri"/>
          <w:color w:val="auto"/>
        </w:rPr>
        <w:t>.12.</w:t>
      </w:r>
      <w:r w:rsidRPr="00D36A10">
        <w:rPr>
          <w:rFonts w:asciiTheme="minorHAnsi" w:hAnsiTheme="minorHAnsi" w:cs="Calibri"/>
          <w:color w:val="auto"/>
        </w:rPr>
        <w:t xml:space="preserve">2013 r. </w:t>
      </w:r>
      <w:r w:rsidR="00D36A10" w:rsidRPr="00D36A10">
        <w:rPr>
          <w:rFonts w:asciiTheme="minorHAnsi" w:hAnsiTheme="minorHAnsi" w:cs="Calibri"/>
          <w:color w:val="auto"/>
        </w:rPr>
        <w:t>z późn.</w:t>
      </w:r>
      <w:r w:rsidRPr="00D36A10">
        <w:rPr>
          <w:rFonts w:asciiTheme="minorHAnsi" w:hAnsiTheme="minorHAnsi" w:cs="Calibri"/>
          <w:color w:val="auto"/>
        </w:rPr>
        <w:t xml:space="preserve"> zm.), art. 9 ust. 1 pkt 2 i ust. 2 pkt 2 oraz art. 38 ust. 1 pkt 1 i ust. 4 ustawy z dnia 11 lipca 2014 r. o zasadach realizacji programów w zakresie polityki spójności finansowanych w</w:t>
      </w:r>
      <w:r w:rsidR="00EB42A7" w:rsidRPr="00D36A10">
        <w:rPr>
          <w:rFonts w:asciiTheme="minorHAnsi" w:hAnsiTheme="minorHAnsi" w:cs="Calibri"/>
          <w:color w:val="auto"/>
        </w:rPr>
        <w:t> </w:t>
      </w:r>
      <w:r w:rsidRPr="00D36A10">
        <w:rPr>
          <w:rFonts w:asciiTheme="minorHAnsi" w:hAnsiTheme="minorHAnsi" w:cs="Calibri"/>
          <w:color w:val="auto"/>
        </w:rPr>
        <w:t>perspektywie finansowej 2014</w:t>
      </w:r>
      <w:r w:rsidR="00893879">
        <w:rPr>
          <w:rFonts w:asciiTheme="minorHAnsi" w:hAnsiTheme="minorHAnsi" w:cs="Calibri"/>
          <w:color w:val="auto"/>
        </w:rPr>
        <w:t xml:space="preserve"> –</w:t>
      </w:r>
      <w:r w:rsidRPr="00D36A10">
        <w:rPr>
          <w:rFonts w:asciiTheme="minorHAnsi" w:hAnsiTheme="minorHAnsi" w:cs="Calibri"/>
          <w:color w:val="auto"/>
        </w:rPr>
        <w:t>2020 (</w:t>
      </w:r>
      <w:r w:rsidR="00B17906" w:rsidRPr="00D36A10">
        <w:rPr>
          <w:rFonts w:asciiTheme="minorHAnsi" w:hAnsiTheme="minorHAnsi" w:cs="Calibri"/>
          <w:color w:val="auto"/>
        </w:rPr>
        <w:t>Dz. U. z 2016 r. poz. 217</w:t>
      </w:r>
      <w:r w:rsidRPr="00D36A10">
        <w:rPr>
          <w:rFonts w:asciiTheme="minorHAnsi" w:hAnsiTheme="minorHAnsi" w:cs="Calibri"/>
          <w:color w:val="auto"/>
        </w:rPr>
        <w:t xml:space="preserve">), uchwala się co następuje: </w:t>
      </w:r>
    </w:p>
    <w:p w:rsidR="00AD186A" w:rsidRPr="004C49E4" w:rsidRDefault="00AD186A" w:rsidP="00AD186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AD186A" w:rsidRPr="00893879" w:rsidRDefault="00AD186A" w:rsidP="0084733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893879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893879">
        <w:rPr>
          <w:rFonts w:asciiTheme="minorHAnsi" w:hAnsiTheme="minorHAnsi" w:cs="Calibri"/>
          <w:b/>
          <w:bCs/>
          <w:sz w:val="24"/>
          <w:szCs w:val="24"/>
        </w:rPr>
        <w:t> </w:t>
      </w:r>
      <w:r w:rsidRPr="00893879">
        <w:rPr>
          <w:rFonts w:asciiTheme="minorHAnsi" w:hAnsiTheme="minorHAnsi" w:cs="Calibri"/>
          <w:b/>
          <w:bCs/>
          <w:sz w:val="24"/>
          <w:szCs w:val="24"/>
        </w:rPr>
        <w:t xml:space="preserve">1. </w:t>
      </w:r>
      <w:r w:rsidRPr="00893879">
        <w:rPr>
          <w:rFonts w:asciiTheme="minorHAnsi" w:hAnsiTheme="minorHAnsi" w:cs="Calibri"/>
          <w:sz w:val="24"/>
          <w:szCs w:val="24"/>
        </w:rPr>
        <w:t xml:space="preserve">W uchwale nr </w:t>
      </w:r>
      <w:r w:rsidR="00B17906" w:rsidRPr="00893879">
        <w:rPr>
          <w:rFonts w:asciiTheme="minorHAnsi" w:hAnsiTheme="minorHAnsi" w:cs="Calibri"/>
          <w:sz w:val="24"/>
          <w:szCs w:val="24"/>
        </w:rPr>
        <w:t>845/V/15 Zarządu Województwa Dolnośląskiego z dnia 1 lipca 2015 r</w:t>
      </w:r>
      <w:r w:rsidR="008F5D03" w:rsidRPr="00893879">
        <w:rPr>
          <w:rFonts w:asciiTheme="minorHAnsi" w:hAnsiTheme="minorHAnsi" w:cs="Calibri"/>
          <w:sz w:val="24"/>
          <w:szCs w:val="24"/>
        </w:rPr>
        <w:t>.</w:t>
      </w:r>
      <w:r w:rsidR="00B17906" w:rsidRPr="00893879">
        <w:rPr>
          <w:rFonts w:asciiTheme="minorHAnsi" w:hAnsiTheme="minorHAnsi" w:cs="Calibri"/>
          <w:sz w:val="24"/>
          <w:szCs w:val="24"/>
        </w:rPr>
        <w:t xml:space="preserve"> w sprawie przyjęcia Harmonogramu naborów wniosków o dofinansowanie w trybie konkursowym dla Regionalnego Programu Operacyjnego Województwa Dolnośląskiego 20</w:t>
      </w:r>
      <w:r w:rsidR="00F02022">
        <w:rPr>
          <w:rFonts w:asciiTheme="minorHAnsi" w:hAnsiTheme="minorHAnsi" w:cs="Calibri"/>
          <w:sz w:val="24"/>
          <w:szCs w:val="24"/>
        </w:rPr>
        <w:t xml:space="preserve">14 – </w:t>
      </w:r>
      <w:r w:rsidR="00847335" w:rsidRPr="00893879">
        <w:rPr>
          <w:rFonts w:asciiTheme="minorHAnsi" w:hAnsiTheme="minorHAnsi" w:cs="Calibri"/>
          <w:sz w:val="24"/>
          <w:szCs w:val="24"/>
        </w:rPr>
        <w:t xml:space="preserve">2020 (Harmonogram konkursów </w:t>
      </w:r>
      <w:r w:rsidR="00B17906" w:rsidRPr="00893879">
        <w:rPr>
          <w:rFonts w:asciiTheme="minorHAnsi" w:hAnsiTheme="minorHAnsi" w:cs="Calibri"/>
          <w:sz w:val="24"/>
          <w:szCs w:val="24"/>
        </w:rPr>
        <w:t>RPO WD) na lata 2015 – 2016</w:t>
      </w:r>
      <w:r w:rsidR="009D6A92">
        <w:rPr>
          <w:rFonts w:asciiTheme="minorHAnsi" w:hAnsiTheme="minorHAnsi" w:cs="Calibri"/>
          <w:sz w:val="24"/>
          <w:szCs w:val="24"/>
        </w:rPr>
        <w:t>,</w:t>
      </w:r>
      <w:r w:rsidR="00847335" w:rsidRPr="00893879">
        <w:rPr>
          <w:rFonts w:asciiTheme="minorHAnsi" w:hAnsiTheme="minorHAnsi" w:cs="Calibri"/>
          <w:sz w:val="24"/>
          <w:szCs w:val="24"/>
        </w:rPr>
        <w:t xml:space="preserve"> </w:t>
      </w:r>
      <w:r w:rsidRPr="009F38AB">
        <w:rPr>
          <w:rFonts w:asciiTheme="minorHAnsi" w:hAnsiTheme="minorHAnsi" w:cs="Calibri"/>
          <w:sz w:val="24"/>
          <w:szCs w:val="24"/>
        </w:rPr>
        <w:t xml:space="preserve">załącznik nr </w:t>
      </w:r>
      <w:r w:rsidR="00FC6968" w:rsidRPr="009F38AB">
        <w:rPr>
          <w:rFonts w:asciiTheme="minorHAnsi" w:hAnsiTheme="minorHAnsi" w:cs="Calibri"/>
          <w:sz w:val="24"/>
          <w:szCs w:val="24"/>
        </w:rPr>
        <w:t>2</w:t>
      </w:r>
      <w:r w:rsidRPr="00893879">
        <w:rPr>
          <w:rFonts w:asciiTheme="minorHAnsi" w:hAnsiTheme="minorHAnsi" w:cs="Calibri"/>
          <w:sz w:val="24"/>
          <w:szCs w:val="24"/>
        </w:rPr>
        <w:t xml:space="preserve"> </w:t>
      </w:r>
      <w:r w:rsidR="00FC6968" w:rsidRPr="00893879">
        <w:rPr>
          <w:rFonts w:asciiTheme="minorHAnsi" w:hAnsiTheme="minorHAnsi" w:cs="Calibri"/>
          <w:sz w:val="24"/>
          <w:szCs w:val="24"/>
        </w:rPr>
        <w:t>otrzymuje</w:t>
      </w:r>
      <w:r w:rsidRPr="00893879">
        <w:rPr>
          <w:rFonts w:asciiTheme="minorHAnsi" w:hAnsiTheme="minorHAnsi" w:cs="Calibri"/>
          <w:sz w:val="24"/>
          <w:szCs w:val="24"/>
        </w:rPr>
        <w:t xml:space="preserve"> brzmienie określone w załączniku do niniejszej uchwały. </w:t>
      </w:r>
    </w:p>
    <w:p w:rsidR="00AD186A" w:rsidRPr="004C49E4" w:rsidRDefault="00AD186A" w:rsidP="00AD186A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="Calibri"/>
          <w:b/>
          <w:bCs/>
          <w:sz w:val="24"/>
          <w:szCs w:val="24"/>
          <w:highlight w:val="yellow"/>
        </w:rPr>
      </w:pPr>
    </w:p>
    <w:p w:rsidR="00AD186A" w:rsidRPr="00893879" w:rsidRDefault="00AD186A" w:rsidP="00AD18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inorHAnsi" w:hAnsiTheme="minorHAnsi" w:cs="Calibri"/>
          <w:sz w:val="24"/>
          <w:szCs w:val="24"/>
        </w:rPr>
      </w:pPr>
      <w:r w:rsidRPr="00893879">
        <w:rPr>
          <w:rFonts w:asciiTheme="minorHAnsi" w:hAnsiTheme="minorHAnsi" w:cs="Calibri"/>
          <w:b/>
          <w:bCs/>
          <w:sz w:val="24"/>
          <w:szCs w:val="24"/>
        </w:rPr>
        <w:t>§</w:t>
      </w:r>
      <w:r w:rsidR="00117B46" w:rsidRPr="00893879">
        <w:rPr>
          <w:rFonts w:asciiTheme="minorHAnsi" w:hAnsiTheme="minorHAnsi" w:cs="Calibri"/>
          <w:b/>
          <w:bCs/>
          <w:sz w:val="24"/>
          <w:szCs w:val="24"/>
        </w:rPr>
        <w:t> 2</w:t>
      </w:r>
      <w:r w:rsidRPr="00893879">
        <w:rPr>
          <w:rFonts w:asciiTheme="minorHAnsi" w:hAnsiTheme="minorHAnsi" w:cs="Calibri"/>
          <w:b/>
          <w:bCs/>
          <w:sz w:val="24"/>
          <w:szCs w:val="24"/>
        </w:rPr>
        <w:t xml:space="preserve">. </w:t>
      </w:r>
      <w:r w:rsidRPr="00893879">
        <w:rPr>
          <w:rFonts w:asciiTheme="minorHAnsi" w:hAnsiTheme="minorHAnsi" w:cs="Calibri"/>
          <w:sz w:val="24"/>
          <w:szCs w:val="24"/>
        </w:rPr>
        <w:t xml:space="preserve">Wykonanie niniejszej uchwały powierza się członkowi Zarządu Województwa Dolnośląskiego właściwemu do spraw Regionalnego Programu Operacyjnego. </w:t>
      </w:r>
    </w:p>
    <w:p w:rsidR="00AD186A" w:rsidRPr="00893879" w:rsidRDefault="00AD186A" w:rsidP="00AD186A">
      <w:pPr>
        <w:pStyle w:val="Default"/>
        <w:jc w:val="both"/>
        <w:rPr>
          <w:rFonts w:asciiTheme="minorHAnsi" w:hAnsiTheme="minorHAnsi" w:cs="Calibri"/>
          <w:b/>
          <w:bCs/>
          <w:color w:val="auto"/>
        </w:rPr>
      </w:pPr>
    </w:p>
    <w:p w:rsidR="00AD186A" w:rsidRPr="00893879" w:rsidRDefault="00AD186A" w:rsidP="00AD186A">
      <w:pPr>
        <w:pStyle w:val="Default"/>
        <w:ind w:firstLine="708"/>
        <w:jc w:val="both"/>
        <w:rPr>
          <w:rFonts w:asciiTheme="minorHAnsi" w:hAnsiTheme="minorHAnsi"/>
          <w:b/>
          <w:bCs/>
          <w:color w:val="auto"/>
        </w:rPr>
      </w:pPr>
      <w:r w:rsidRPr="00893879">
        <w:rPr>
          <w:rFonts w:asciiTheme="minorHAnsi" w:hAnsiTheme="minorHAnsi" w:cs="Calibri"/>
          <w:b/>
          <w:bCs/>
          <w:color w:val="auto"/>
        </w:rPr>
        <w:t xml:space="preserve">§ </w:t>
      </w:r>
      <w:r w:rsidR="00117B46" w:rsidRPr="00893879">
        <w:rPr>
          <w:rFonts w:asciiTheme="minorHAnsi" w:hAnsiTheme="minorHAnsi" w:cs="Calibri"/>
          <w:b/>
          <w:bCs/>
          <w:color w:val="auto"/>
        </w:rPr>
        <w:t>3</w:t>
      </w:r>
      <w:r w:rsidRPr="00893879">
        <w:rPr>
          <w:rFonts w:asciiTheme="minorHAnsi" w:hAnsiTheme="minorHAnsi" w:cs="Calibri"/>
          <w:b/>
          <w:bCs/>
          <w:color w:val="auto"/>
        </w:rPr>
        <w:t xml:space="preserve">. </w:t>
      </w:r>
      <w:r w:rsidRPr="00893879">
        <w:rPr>
          <w:rFonts w:asciiTheme="minorHAnsi" w:hAnsiTheme="minorHAnsi" w:cs="Calibri"/>
          <w:color w:val="auto"/>
        </w:rPr>
        <w:t>Uchwała wchodzi w życie z dniem podjęcia.</w:t>
      </w:r>
    </w:p>
    <w:p w:rsidR="00AD186A" w:rsidRPr="004C49E4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C49E4" w:rsidRDefault="00AD186A" w:rsidP="00AD186A">
      <w:pPr>
        <w:pStyle w:val="Default"/>
        <w:rPr>
          <w:rFonts w:asciiTheme="minorHAnsi" w:hAnsiTheme="minorHAnsi"/>
          <w:b/>
          <w:bCs/>
          <w:color w:val="auto"/>
          <w:highlight w:val="yellow"/>
        </w:rPr>
      </w:pPr>
    </w:p>
    <w:p w:rsidR="00AD186A" w:rsidRPr="004C49E4" w:rsidRDefault="00AD186A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</w:p>
    <w:p w:rsidR="00FB30E7" w:rsidRPr="004C49E4" w:rsidRDefault="00FB30E7">
      <w:pPr>
        <w:spacing w:after="0" w:line="240" w:lineRule="auto"/>
        <w:rPr>
          <w:rFonts w:asciiTheme="minorHAnsi" w:hAnsiTheme="minorHAnsi" w:cs="Arial"/>
          <w:b/>
          <w:sz w:val="24"/>
          <w:szCs w:val="24"/>
          <w:highlight w:val="yellow"/>
        </w:rPr>
      </w:pPr>
      <w:r w:rsidRPr="004C49E4">
        <w:rPr>
          <w:rFonts w:asciiTheme="minorHAnsi" w:hAnsiTheme="minorHAnsi" w:cs="Arial"/>
          <w:b/>
          <w:sz w:val="24"/>
          <w:szCs w:val="24"/>
          <w:highlight w:val="yellow"/>
        </w:rPr>
        <w:br w:type="page"/>
      </w:r>
    </w:p>
    <w:p w:rsidR="00813D59" w:rsidRPr="00A7269A" w:rsidRDefault="00813D59" w:rsidP="00813D59">
      <w:pPr>
        <w:spacing w:after="24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A7269A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813D59" w:rsidRPr="00A7269A" w:rsidRDefault="00D37D00" w:rsidP="00847335">
      <w:pPr>
        <w:pStyle w:val="Tekstpodstawowy"/>
        <w:jc w:val="center"/>
        <w:rPr>
          <w:rFonts w:asciiTheme="minorHAnsi" w:hAnsiTheme="minorHAnsi" w:cs="Arial"/>
          <w:iCs/>
        </w:rPr>
      </w:pPr>
      <w:r>
        <w:rPr>
          <w:rFonts w:asciiTheme="minorHAnsi" w:hAnsiTheme="minorHAnsi" w:cs="Arial"/>
          <w:iCs/>
        </w:rPr>
        <w:t>do projektu u</w:t>
      </w:r>
      <w:r w:rsidR="00640DEC" w:rsidRPr="00A7269A">
        <w:rPr>
          <w:rFonts w:asciiTheme="minorHAnsi" w:hAnsiTheme="minorHAnsi" w:cs="Arial"/>
          <w:iCs/>
        </w:rPr>
        <w:t xml:space="preserve">chwały Zarządu Województwa Dolnośląskiego w sprawie zmiany uchwały </w:t>
      </w:r>
      <w:r w:rsidR="00640DEC" w:rsidRPr="00A7269A">
        <w:rPr>
          <w:rFonts w:asciiTheme="minorHAnsi" w:hAnsiTheme="minorHAnsi" w:cs="Arial"/>
          <w:iCs/>
        </w:rPr>
        <w:br/>
      </w:r>
      <w:r w:rsidR="00847335" w:rsidRPr="00A7269A">
        <w:rPr>
          <w:rFonts w:asciiTheme="minorHAnsi" w:hAnsiTheme="minorHAnsi" w:cs="Arial"/>
          <w:iCs/>
        </w:rPr>
        <w:t>nr 845/V/15 Zarządu Województwa Dolnośląskiego z dnia 1 lipca 2015 roku w sprawie przyjęcia Harmonogramu naborów wniosków o dofinansowanie w trybie konkursowym dla Regionalnego Programu Operacyjnego Województwa Dolnośląskiego 2014</w:t>
      </w:r>
      <w:r w:rsidR="00A7269A" w:rsidRPr="00A7269A">
        <w:rPr>
          <w:rFonts w:asciiTheme="minorHAnsi" w:hAnsiTheme="minorHAnsi" w:cs="Arial"/>
          <w:iCs/>
        </w:rPr>
        <w:t xml:space="preserve"> – </w:t>
      </w:r>
      <w:r w:rsidR="00847335" w:rsidRPr="00A7269A">
        <w:rPr>
          <w:rFonts w:asciiTheme="minorHAnsi" w:hAnsiTheme="minorHAnsi" w:cs="Arial"/>
          <w:iCs/>
        </w:rPr>
        <w:t>2020 (Harmonogram konkursów RPO WD) na lata 2015 – 2016</w:t>
      </w:r>
    </w:p>
    <w:p w:rsidR="00F02022" w:rsidRPr="0043492F" w:rsidRDefault="00F02022" w:rsidP="00F02022">
      <w:pPr>
        <w:spacing w:after="0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F02022" w:rsidRDefault="00F02022" w:rsidP="00F02022">
      <w:pPr>
        <w:spacing w:after="0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F02022" w:rsidRPr="0043492F" w:rsidRDefault="00F02022" w:rsidP="005063B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W związku z koniecznością dostosowania </w:t>
      </w:r>
      <w:r w:rsidRPr="0043492F">
        <w:rPr>
          <w:rFonts w:eastAsia="SimSun" w:cs="Calibri"/>
          <w:b/>
          <w:kern w:val="3"/>
          <w:sz w:val="24"/>
          <w:szCs w:val="24"/>
          <w:lang w:eastAsia="zh-CN" w:bidi="hi-IN"/>
        </w:rPr>
        <w:t>Harmonogramu naborów na rok 2016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do rzeczywistej możliwości uruchamiania konkursów w 2016 roku dokonano jego modyfikacji. </w:t>
      </w:r>
    </w:p>
    <w:p w:rsidR="00F02022" w:rsidRPr="0043492F" w:rsidRDefault="00F02022" w:rsidP="005063B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</w:t>
      </w:r>
    </w:p>
    <w:p w:rsidR="005063BB" w:rsidRPr="0043492F" w:rsidRDefault="005063BB" w:rsidP="005063B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43492F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Rozwoju Regionalnego (Oś 1 – 7)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główne zmiany polegają na:</w:t>
      </w:r>
    </w:p>
    <w:p w:rsidR="005063BB" w:rsidRPr="0043492F" w:rsidRDefault="005063BB" w:rsidP="005063B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przesunięciu terminu </w:t>
      </w:r>
      <w:r w:rsidRPr="0043492F">
        <w:rPr>
          <w:sz w:val="24"/>
          <w:szCs w:val="24"/>
        </w:rPr>
        <w:t>opublikowania ogłoszenia o konkursie, a tym samym terminu rozpoczęcia składania wniosków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: </w:t>
      </w:r>
    </w:p>
    <w:p w:rsidR="005063BB" w:rsidRPr="0043492F" w:rsidRDefault="005063BB" w:rsidP="005063BB">
      <w:pPr>
        <w:spacing w:after="0" w:line="240" w:lineRule="auto"/>
        <w:ind w:firstLine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– 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w Osi 3 w ramach Działania 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3.4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B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; </w:t>
      </w:r>
    </w:p>
    <w:p w:rsidR="005063BB" w:rsidRPr="0043492F" w:rsidRDefault="005063BB" w:rsidP="005063BB">
      <w:pPr>
        <w:spacing w:after="0" w:line="240" w:lineRule="auto"/>
        <w:ind w:firstLine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>– w Osi 4 w ramach Działania 4.4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G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>;</w:t>
      </w:r>
    </w:p>
    <w:p w:rsidR="005063BB" w:rsidRPr="0043492F" w:rsidRDefault="005063BB" w:rsidP="005063B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5063BB" w:rsidRPr="0043492F" w:rsidRDefault="005063BB" w:rsidP="005063BB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43492F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Społecznego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</w:t>
      </w:r>
      <w:r w:rsidRPr="0043492F">
        <w:rPr>
          <w:rFonts w:eastAsia="SimSun" w:cs="Calibri"/>
          <w:b/>
          <w:kern w:val="3"/>
          <w:sz w:val="24"/>
          <w:szCs w:val="24"/>
          <w:lang w:eastAsia="zh-CN" w:bidi="hi-IN"/>
        </w:rPr>
        <w:t>(Oś 8 – 10)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najważniejsze zmiany polegają na:</w:t>
      </w:r>
    </w:p>
    <w:p w:rsidR="005063BB" w:rsidRPr="0043492F" w:rsidRDefault="005063BB" w:rsidP="005063B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t>uzupełnieniu w katalogu typów Wnioskodawców mogących ubiegać się o dofinansowanie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: </w:t>
      </w:r>
    </w:p>
    <w:p w:rsidR="005063BB" w:rsidRDefault="005063BB" w:rsidP="005063BB">
      <w:pPr>
        <w:pStyle w:val="Akapitzlist"/>
        <w:spacing w:after="0" w:line="240" w:lineRule="auto"/>
        <w:ind w:left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>– w Osi 9 w ramach Działania 9.</w:t>
      </w:r>
      <w:r>
        <w:rPr>
          <w:rFonts w:eastAsia="SimSun" w:cs="Calibri"/>
          <w:kern w:val="3"/>
          <w:sz w:val="24"/>
          <w:szCs w:val="24"/>
          <w:lang w:eastAsia="zh-CN" w:bidi="hi-IN"/>
        </w:rPr>
        <w:t>1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>;</w:t>
      </w:r>
    </w:p>
    <w:p w:rsidR="005063BB" w:rsidRPr="0043492F" w:rsidRDefault="005063BB" w:rsidP="005063BB">
      <w:pPr>
        <w:spacing w:after="0" w:line="240" w:lineRule="auto"/>
        <w:ind w:firstLine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>–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 w Osi 10 w ramach Działania 10.1;</w:t>
      </w:r>
    </w:p>
    <w:p w:rsidR="005063BB" w:rsidRPr="0043492F" w:rsidRDefault="005063BB" w:rsidP="005063B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>
        <w:rPr>
          <w:rFonts w:eastAsia="SimSun" w:cs="Calibri"/>
          <w:kern w:val="3"/>
          <w:sz w:val="24"/>
          <w:szCs w:val="24"/>
          <w:lang w:eastAsia="zh-CN" w:bidi="hi-IN"/>
        </w:rPr>
        <w:t>korekcie typów operacji przewidzianych w konkursie</w:t>
      </w:r>
      <w:r w:rsidRPr="0043492F">
        <w:rPr>
          <w:sz w:val="24"/>
          <w:szCs w:val="24"/>
        </w:rPr>
        <w:t>:</w:t>
      </w: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 </w:t>
      </w:r>
    </w:p>
    <w:p w:rsidR="005063BB" w:rsidRPr="0043492F" w:rsidRDefault="005063BB" w:rsidP="005063BB">
      <w:pPr>
        <w:spacing w:after="0" w:line="240" w:lineRule="auto"/>
        <w:ind w:firstLine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3492F">
        <w:rPr>
          <w:rFonts w:eastAsia="SimSun" w:cs="Calibri"/>
          <w:kern w:val="3"/>
          <w:sz w:val="24"/>
          <w:szCs w:val="24"/>
          <w:lang w:eastAsia="zh-CN" w:bidi="hi-IN"/>
        </w:rPr>
        <w:t xml:space="preserve">– w Osi 9 w ramach Działania </w:t>
      </w:r>
      <w:r>
        <w:rPr>
          <w:rFonts w:eastAsia="SimSun" w:cs="Calibri"/>
          <w:kern w:val="3"/>
          <w:sz w:val="24"/>
          <w:szCs w:val="24"/>
          <w:lang w:eastAsia="zh-CN" w:bidi="hi-IN"/>
        </w:rPr>
        <w:t>9.2;</w:t>
      </w:r>
    </w:p>
    <w:p w:rsidR="005063BB" w:rsidRDefault="005063BB" w:rsidP="005063B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23089C">
        <w:rPr>
          <w:rFonts w:eastAsia="SimSun" w:cs="Calibri"/>
          <w:kern w:val="3"/>
          <w:sz w:val="24"/>
          <w:szCs w:val="24"/>
          <w:lang w:eastAsia="zh-CN" w:bidi="hi-IN"/>
        </w:rPr>
        <w:t>usunięciu zapisów dotyczących konkursu planowanego do ogłoszenia w dniu 2 listopada 2016 r</w:t>
      </w:r>
      <w:r>
        <w:rPr>
          <w:rFonts w:eastAsia="SimSun" w:cs="Calibri"/>
          <w:kern w:val="3"/>
          <w:sz w:val="24"/>
          <w:szCs w:val="24"/>
          <w:lang w:eastAsia="zh-CN" w:bidi="hi-IN"/>
        </w:rPr>
        <w:t xml:space="preserve">oku w </w:t>
      </w:r>
      <w:r w:rsidRPr="0023089C">
        <w:rPr>
          <w:rFonts w:eastAsia="SimSun" w:cs="Calibri"/>
          <w:kern w:val="3"/>
          <w:sz w:val="24"/>
          <w:szCs w:val="24"/>
          <w:lang w:eastAsia="zh-CN" w:bidi="hi-IN"/>
        </w:rPr>
        <w:t>Osi 10 w ramach Działania 10.3</w:t>
      </w:r>
      <w:r>
        <w:rPr>
          <w:rFonts w:eastAsia="SimSun" w:cs="Calibri"/>
          <w:kern w:val="3"/>
          <w:sz w:val="24"/>
          <w:szCs w:val="24"/>
          <w:lang w:eastAsia="zh-CN" w:bidi="hi-IN"/>
        </w:rPr>
        <w:t>.</w:t>
      </w:r>
    </w:p>
    <w:p w:rsidR="0039205A" w:rsidRDefault="0039205A" w:rsidP="005063BB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39205A">
        <w:rPr>
          <w:sz w:val="24"/>
          <w:szCs w:val="24"/>
        </w:rPr>
        <w:t>dokonano zmiany instytucji ogłaszającej konkurs w Osi 8 w ramach Działania 8.7</w:t>
      </w:r>
    </w:p>
    <w:p w:rsidR="002F710E" w:rsidRPr="0039205A" w:rsidRDefault="002F710E" w:rsidP="0039205A">
      <w:pPr>
        <w:spacing w:after="0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</w:p>
    <w:p w:rsidR="00847335" w:rsidRPr="004C49E4" w:rsidRDefault="00847335" w:rsidP="001A08D8">
      <w:pPr>
        <w:spacing w:after="0" w:line="240" w:lineRule="auto"/>
        <w:jc w:val="both"/>
        <w:rPr>
          <w:rFonts w:eastAsia="SimSun" w:cs="Calibri"/>
          <w:kern w:val="3"/>
          <w:highlight w:val="yellow"/>
          <w:lang w:eastAsia="zh-CN" w:bidi="hi-IN"/>
        </w:rPr>
      </w:pPr>
    </w:p>
    <w:sectPr w:rsidR="00847335" w:rsidRPr="004C49E4" w:rsidSect="007E702D">
      <w:footerReference w:type="even" r:id="rId8"/>
      <w:pgSz w:w="11906" w:h="16838"/>
      <w:pgMar w:top="1417" w:right="1417" w:bottom="1134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B46" w:rsidRDefault="00942B46" w:rsidP="00F839BC">
      <w:pPr>
        <w:spacing w:after="0" w:line="240" w:lineRule="auto"/>
      </w:pPr>
      <w:r>
        <w:separator/>
      </w:r>
    </w:p>
  </w:endnote>
  <w:endnote w:type="continuationSeparator" w:id="0">
    <w:p w:rsidR="00942B46" w:rsidRDefault="00942B46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1ECA" w:rsidRDefault="006C09D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81EC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81ECA" w:rsidRDefault="00881EC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B46" w:rsidRDefault="00942B46" w:rsidP="00F839BC">
      <w:pPr>
        <w:spacing w:after="0" w:line="240" w:lineRule="auto"/>
      </w:pPr>
      <w:r>
        <w:separator/>
      </w:r>
    </w:p>
  </w:footnote>
  <w:footnote w:type="continuationSeparator" w:id="0">
    <w:p w:rsidR="00942B46" w:rsidRDefault="00942B46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3117D"/>
    <w:multiLevelType w:val="hybridMultilevel"/>
    <w:tmpl w:val="49E64A78"/>
    <w:lvl w:ilvl="0" w:tplc="41F259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2245D"/>
    <w:multiLevelType w:val="hybridMultilevel"/>
    <w:tmpl w:val="82FA37BE"/>
    <w:lvl w:ilvl="0" w:tplc="AE36BE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B0B11"/>
    <w:multiLevelType w:val="hybridMultilevel"/>
    <w:tmpl w:val="6352DD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 w15:restartNumberingAfterBreak="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CD6F6C"/>
    <w:multiLevelType w:val="hybridMultilevel"/>
    <w:tmpl w:val="C652C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5"/>
  </w:num>
  <w:num w:numId="4">
    <w:abstractNumId w:val="8"/>
  </w:num>
  <w:num w:numId="5">
    <w:abstractNumId w:val="0"/>
  </w:num>
  <w:num w:numId="6">
    <w:abstractNumId w:val="11"/>
  </w:num>
  <w:num w:numId="7">
    <w:abstractNumId w:val="12"/>
  </w:num>
  <w:num w:numId="8">
    <w:abstractNumId w:val="2"/>
  </w:num>
  <w:num w:numId="9">
    <w:abstractNumId w:val="9"/>
  </w:num>
  <w:num w:numId="10">
    <w:abstractNumId w:val="17"/>
  </w:num>
  <w:num w:numId="11">
    <w:abstractNumId w:val="3"/>
  </w:num>
  <w:num w:numId="12">
    <w:abstractNumId w:val="10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14"/>
  </w:num>
  <w:num w:numId="18">
    <w:abstractNumId w:val="16"/>
  </w:num>
  <w:num w:numId="1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638C2"/>
    <w:rsid w:val="0000298C"/>
    <w:rsid w:val="00006C83"/>
    <w:rsid w:val="000070D6"/>
    <w:rsid w:val="00011250"/>
    <w:rsid w:val="00015E4C"/>
    <w:rsid w:val="0002578F"/>
    <w:rsid w:val="00032102"/>
    <w:rsid w:val="0003527A"/>
    <w:rsid w:val="000451AF"/>
    <w:rsid w:val="00050664"/>
    <w:rsid w:val="00052F31"/>
    <w:rsid w:val="00053615"/>
    <w:rsid w:val="000565C0"/>
    <w:rsid w:val="00056C1D"/>
    <w:rsid w:val="00062A62"/>
    <w:rsid w:val="00064412"/>
    <w:rsid w:val="00065337"/>
    <w:rsid w:val="00076BE7"/>
    <w:rsid w:val="00082E70"/>
    <w:rsid w:val="0009460F"/>
    <w:rsid w:val="000C150B"/>
    <w:rsid w:val="000C6CFE"/>
    <w:rsid w:val="000D19F2"/>
    <w:rsid w:val="000D22B8"/>
    <w:rsid w:val="000D3100"/>
    <w:rsid w:val="000D6B06"/>
    <w:rsid w:val="000E007A"/>
    <w:rsid w:val="000E0EF1"/>
    <w:rsid w:val="000E357B"/>
    <w:rsid w:val="000E45FD"/>
    <w:rsid w:val="000F111F"/>
    <w:rsid w:val="00110CDD"/>
    <w:rsid w:val="001114CF"/>
    <w:rsid w:val="00117B46"/>
    <w:rsid w:val="00123263"/>
    <w:rsid w:val="00126A9C"/>
    <w:rsid w:val="00127477"/>
    <w:rsid w:val="001371F4"/>
    <w:rsid w:val="00142B45"/>
    <w:rsid w:val="00152FED"/>
    <w:rsid w:val="001543CF"/>
    <w:rsid w:val="0015573E"/>
    <w:rsid w:val="0016437E"/>
    <w:rsid w:val="001648F8"/>
    <w:rsid w:val="0017269F"/>
    <w:rsid w:val="00172B52"/>
    <w:rsid w:val="00173C2B"/>
    <w:rsid w:val="0017525F"/>
    <w:rsid w:val="00184751"/>
    <w:rsid w:val="00190657"/>
    <w:rsid w:val="0019156A"/>
    <w:rsid w:val="00191715"/>
    <w:rsid w:val="001A08D8"/>
    <w:rsid w:val="001A181A"/>
    <w:rsid w:val="001A69FA"/>
    <w:rsid w:val="001B76D9"/>
    <w:rsid w:val="001C2CEF"/>
    <w:rsid w:val="001C4120"/>
    <w:rsid w:val="001D1CB5"/>
    <w:rsid w:val="001D24ED"/>
    <w:rsid w:val="001D3ADA"/>
    <w:rsid w:val="001D4CF7"/>
    <w:rsid w:val="001E1E5E"/>
    <w:rsid w:val="001E2E04"/>
    <w:rsid w:val="001E3334"/>
    <w:rsid w:val="001E612F"/>
    <w:rsid w:val="001E775A"/>
    <w:rsid w:val="001E7D75"/>
    <w:rsid w:val="001F21E5"/>
    <w:rsid w:val="00205875"/>
    <w:rsid w:val="00217A51"/>
    <w:rsid w:val="00222E46"/>
    <w:rsid w:val="00223EF3"/>
    <w:rsid w:val="002315BA"/>
    <w:rsid w:val="002500D9"/>
    <w:rsid w:val="00250D74"/>
    <w:rsid w:val="00251E8D"/>
    <w:rsid w:val="002550A7"/>
    <w:rsid w:val="00257309"/>
    <w:rsid w:val="00276DA2"/>
    <w:rsid w:val="00283F5F"/>
    <w:rsid w:val="00287F4A"/>
    <w:rsid w:val="00292D0B"/>
    <w:rsid w:val="00294F9C"/>
    <w:rsid w:val="002A501C"/>
    <w:rsid w:val="002B489E"/>
    <w:rsid w:val="002C005F"/>
    <w:rsid w:val="002C074C"/>
    <w:rsid w:val="002D54DE"/>
    <w:rsid w:val="002D72C1"/>
    <w:rsid w:val="002D7A30"/>
    <w:rsid w:val="002D7DED"/>
    <w:rsid w:val="002E0B95"/>
    <w:rsid w:val="002F0B5D"/>
    <w:rsid w:val="002F42DB"/>
    <w:rsid w:val="002F4B82"/>
    <w:rsid w:val="002F710E"/>
    <w:rsid w:val="003029CC"/>
    <w:rsid w:val="003053E9"/>
    <w:rsid w:val="00307C85"/>
    <w:rsid w:val="003116F7"/>
    <w:rsid w:val="00314B49"/>
    <w:rsid w:val="00316071"/>
    <w:rsid w:val="003218D0"/>
    <w:rsid w:val="00321FA1"/>
    <w:rsid w:val="00323D8D"/>
    <w:rsid w:val="0033208B"/>
    <w:rsid w:val="00333260"/>
    <w:rsid w:val="00335095"/>
    <w:rsid w:val="00335260"/>
    <w:rsid w:val="003444B8"/>
    <w:rsid w:val="0034673B"/>
    <w:rsid w:val="00347A0C"/>
    <w:rsid w:val="0035029C"/>
    <w:rsid w:val="00350434"/>
    <w:rsid w:val="00354F20"/>
    <w:rsid w:val="0036254C"/>
    <w:rsid w:val="00376C3F"/>
    <w:rsid w:val="00385540"/>
    <w:rsid w:val="0038560A"/>
    <w:rsid w:val="0038657E"/>
    <w:rsid w:val="003873AA"/>
    <w:rsid w:val="00390D96"/>
    <w:rsid w:val="0039205A"/>
    <w:rsid w:val="003933DD"/>
    <w:rsid w:val="0039761B"/>
    <w:rsid w:val="003A067C"/>
    <w:rsid w:val="003A3B19"/>
    <w:rsid w:val="003A4E87"/>
    <w:rsid w:val="003B1BA0"/>
    <w:rsid w:val="003C2AED"/>
    <w:rsid w:val="003C61CE"/>
    <w:rsid w:val="003D0798"/>
    <w:rsid w:val="003D17CA"/>
    <w:rsid w:val="003D5559"/>
    <w:rsid w:val="003D7F57"/>
    <w:rsid w:val="003E3FC6"/>
    <w:rsid w:val="00401632"/>
    <w:rsid w:val="00414B3F"/>
    <w:rsid w:val="0041586D"/>
    <w:rsid w:val="00417DD4"/>
    <w:rsid w:val="00427810"/>
    <w:rsid w:val="004466AF"/>
    <w:rsid w:val="00450D16"/>
    <w:rsid w:val="004556A3"/>
    <w:rsid w:val="00460498"/>
    <w:rsid w:val="0046173F"/>
    <w:rsid w:val="00472759"/>
    <w:rsid w:val="00483754"/>
    <w:rsid w:val="00497D1E"/>
    <w:rsid w:val="004B06A5"/>
    <w:rsid w:val="004B15D1"/>
    <w:rsid w:val="004B52EB"/>
    <w:rsid w:val="004B6022"/>
    <w:rsid w:val="004C48DF"/>
    <w:rsid w:val="004C49E4"/>
    <w:rsid w:val="004D098D"/>
    <w:rsid w:val="004D37FC"/>
    <w:rsid w:val="004E1012"/>
    <w:rsid w:val="004E432A"/>
    <w:rsid w:val="004E5F64"/>
    <w:rsid w:val="004F2A15"/>
    <w:rsid w:val="005063BB"/>
    <w:rsid w:val="0050657A"/>
    <w:rsid w:val="00506CB7"/>
    <w:rsid w:val="005122F2"/>
    <w:rsid w:val="00523B0F"/>
    <w:rsid w:val="00534C69"/>
    <w:rsid w:val="005406EA"/>
    <w:rsid w:val="00543942"/>
    <w:rsid w:val="00546235"/>
    <w:rsid w:val="00547CC6"/>
    <w:rsid w:val="00551522"/>
    <w:rsid w:val="0055173C"/>
    <w:rsid w:val="0056026C"/>
    <w:rsid w:val="00563921"/>
    <w:rsid w:val="0056734D"/>
    <w:rsid w:val="00570789"/>
    <w:rsid w:val="00570BAA"/>
    <w:rsid w:val="00581D70"/>
    <w:rsid w:val="00583302"/>
    <w:rsid w:val="0058534C"/>
    <w:rsid w:val="005A057A"/>
    <w:rsid w:val="005A2F22"/>
    <w:rsid w:val="005A4738"/>
    <w:rsid w:val="005C230D"/>
    <w:rsid w:val="005C304A"/>
    <w:rsid w:val="005C3708"/>
    <w:rsid w:val="005C6542"/>
    <w:rsid w:val="005D5081"/>
    <w:rsid w:val="005D623F"/>
    <w:rsid w:val="005E120F"/>
    <w:rsid w:val="005E230D"/>
    <w:rsid w:val="005E460D"/>
    <w:rsid w:val="005E593E"/>
    <w:rsid w:val="005F024E"/>
    <w:rsid w:val="005F0F1B"/>
    <w:rsid w:val="005F5728"/>
    <w:rsid w:val="005F66E7"/>
    <w:rsid w:val="006203D2"/>
    <w:rsid w:val="00621480"/>
    <w:rsid w:val="00624139"/>
    <w:rsid w:val="00624527"/>
    <w:rsid w:val="00627933"/>
    <w:rsid w:val="00640DEC"/>
    <w:rsid w:val="00644966"/>
    <w:rsid w:val="00647AEC"/>
    <w:rsid w:val="00653271"/>
    <w:rsid w:val="0065484A"/>
    <w:rsid w:val="00654D0B"/>
    <w:rsid w:val="00656129"/>
    <w:rsid w:val="00667EB3"/>
    <w:rsid w:val="00670F3A"/>
    <w:rsid w:val="00673D39"/>
    <w:rsid w:val="006740EC"/>
    <w:rsid w:val="00677239"/>
    <w:rsid w:val="00683701"/>
    <w:rsid w:val="00684FE2"/>
    <w:rsid w:val="00691D51"/>
    <w:rsid w:val="00692293"/>
    <w:rsid w:val="006A1C5B"/>
    <w:rsid w:val="006A2097"/>
    <w:rsid w:val="006A5880"/>
    <w:rsid w:val="006B75FF"/>
    <w:rsid w:val="006C09DC"/>
    <w:rsid w:val="006C50C4"/>
    <w:rsid w:val="006D1603"/>
    <w:rsid w:val="006D522B"/>
    <w:rsid w:val="006E5212"/>
    <w:rsid w:val="006E6558"/>
    <w:rsid w:val="006F4238"/>
    <w:rsid w:val="006F4F34"/>
    <w:rsid w:val="00703801"/>
    <w:rsid w:val="00710319"/>
    <w:rsid w:val="007165B1"/>
    <w:rsid w:val="0075103D"/>
    <w:rsid w:val="00755DB7"/>
    <w:rsid w:val="007608A5"/>
    <w:rsid w:val="007A0AD2"/>
    <w:rsid w:val="007A1723"/>
    <w:rsid w:val="007A69D5"/>
    <w:rsid w:val="007B19DE"/>
    <w:rsid w:val="007B1AD2"/>
    <w:rsid w:val="007C1C69"/>
    <w:rsid w:val="007C4EE8"/>
    <w:rsid w:val="007D076D"/>
    <w:rsid w:val="007D0A02"/>
    <w:rsid w:val="007D497E"/>
    <w:rsid w:val="007D4DD8"/>
    <w:rsid w:val="007E2586"/>
    <w:rsid w:val="007E2DBC"/>
    <w:rsid w:val="007E702D"/>
    <w:rsid w:val="007F2046"/>
    <w:rsid w:val="007F4630"/>
    <w:rsid w:val="008017BB"/>
    <w:rsid w:val="00802F47"/>
    <w:rsid w:val="00813D59"/>
    <w:rsid w:val="00825DC3"/>
    <w:rsid w:val="00827244"/>
    <w:rsid w:val="0084375C"/>
    <w:rsid w:val="00847335"/>
    <w:rsid w:val="00852BF1"/>
    <w:rsid w:val="0086342B"/>
    <w:rsid w:val="008638C2"/>
    <w:rsid w:val="00865EBD"/>
    <w:rsid w:val="00871A1D"/>
    <w:rsid w:val="00875F03"/>
    <w:rsid w:val="00876E7E"/>
    <w:rsid w:val="00876F86"/>
    <w:rsid w:val="00881ECA"/>
    <w:rsid w:val="0088472D"/>
    <w:rsid w:val="008856E0"/>
    <w:rsid w:val="00885858"/>
    <w:rsid w:val="00886461"/>
    <w:rsid w:val="008908FC"/>
    <w:rsid w:val="00893879"/>
    <w:rsid w:val="008A2F93"/>
    <w:rsid w:val="008B17AD"/>
    <w:rsid w:val="008B5EA2"/>
    <w:rsid w:val="008B6207"/>
    <w:rsid w:val="008B6A92"/>
    <w:rsid w:val="008D1C79"/>
    <w:rsid w:val="008D52FA"/>
    <w:rsid w:val="008D5FF9"/>
    <w:rsid w:val="008E2667"/>
    <w:rsid w:val="008E55F2"/>
    <w:rsid w:val="008F5D03"/>
    <w:rsid w:val="008F75F4"/>
    <w:rsid w:val="00902E11"/>
    <w:rsid w:val="00903EDB"/>
    <w:rsid w:val="009131DE"/>
    <w:rsid w:val="009144EF"/>
    <w:rsid w:val="00916829"/>
    <w:rsid w:val="0092219D"/>
    <w:rsid w:val="009246C4"/>
    <w:rsid w:val="009335CC"/>
    <w:rsid w:val="00933F42"/>
    <w:rsid w:val="0093430C"/>
    <w:rsid w:val="00934F18"/>
    <w:rsid w:val="00942959"/>
    <w:rsid w:val="009429A6"/>
    <w:rsid w:val="00942B46"/>
    <w:rsid w:val="00943ABF"/>
    <w:rsid w:val="00956A3B"/>
    <w:rsid w:val="00963CB1"/>
    <w:rsid w:val="00964796"/>
    <w:rsid w:val="00982C29"/>
    <w:rsid w:val="009842A6"/>
    <w:rsid w:val="0099424F"/>
    <w:rsid w:val="00997187"/>
    <w:rsid w:val="009A3FCB"/>
    <w:rsid w:val="009A52F4"/>
    <w:rsid w:val="009A6CA4"/>
    <w:rsid w:val="009A6F44"/>
    <w:rsid w:val="009B5F49"/>
    <w:rsid w:val="009B6EC9"/>
    <w:rsid w:val="009C1426"/>
    <w:rsid w:val="009C3194"/>
    <w:rsid w:val="009D17E8"/>
    <w:rsid w:val="009D5D86"/>
    <w:rsid w:val="009D6A92"/>
    <w:rsid w:val="009D7A8F"/>
    <w:rsid w:val="009E0457"/>
    <w:rsid w:val="009F2772"/>
    <w:rsid w:val="009F38AB"/>
    <w:rsid w:val="009F4362"/>
    <w:rsid w:val="009F4B8B"/>
    <w:rsid w:val="00A048A6"/>
    <w:rsid w:val="00A14018"/>
    <w:rsid w:val="00A16A8D"/>
    <w:rsid w:val="00A17C94"/>
    <w:rsid w:val="00A33B88"/>
    <w:rsid w:val="00A36A3A"/>
    <w:rsid w:val="00A40D70"/>
    <w:rsid w:val="00A43B01"/>
    <w:rsid w:val="00A513BB"/>
    <w:rsid w:val="00A53EC8"/>
    <w:rsid w:val="00A56E6B"/>
    <w:rsid w:val="00A6247E"/>
    <w:rsid w:val="00A7269A"/>
    <w:rsid w:val="00A77C3A"/>
    <w:rsid w:val="00A8334B"/>
    <w:rsid w:val="00A84CE4"/>
    <w:rsid w:val="00A850F1"/>
    <w:rsid w:val="00A90FE4"/>
    <w:rsid w:val="00A95632"/>
    <w:rsid w:val="00A9751F"/>
    <w:rsid w:val="00AA0A35"/>
    <w:rsid w:val="00AA2687"/>
    <w:rsid w:val="00AA5ECC"/>
    <w:rsid w:val="00AB748F"/>
    <w:rsid w:val="00AB74B1"/>
    <w:rsid w:val="00AC1535"/>
    <w:rsid w:val="00AC33E5"/>
    <w:rsid w:val="00AC47D5"/>
    <w:rsid w:val="00AC63A1"/>
    <w:rsid w:val="00AD186A"/>
    <w:rsid w:val="00AE1B71"/>
    <w:rsid w:val="00AE3F2C"/>
    <w:rsid w:val="00AE7C1E"/>
    <w:rsid w:val="00AF0FDB"/>
    <w:rsid w:val="00AF2D8D"/>
    <w:rsid w:val="00AF3485"/>
    <w:rsid w:val="00AF3633"/>
    <w:rsid w:val="00AF4A38"/>
    <w:rsid w:val="00AF76C6"/>
    <w:rsid w:val="00AF7E4E"/>
    <w:rsid w:val="00B023D3"/>
    <w:rsid w:val="00B03374"/>
    <w:rsid w:val="00B03719"/>
    <w:rsid w:val="00B10954"/>
    <w:rsid w:val="00B13090"/>
    <w:rsid w:val="00B13DF2"/>
    <w:rsid w:val="00B17906"/>
    <w:rsid w:val="00B22B94"/>
    <w:rsid w:val="00B23F26"/>
    <w:rsid w:val="00B27CB1"/>
    <w:rsid w:val="00B31EBD"/>
    <w:rsid w:val="00B47426"/>
    <w:rsid w:val="00B47BA7"/>
    <w:rsid w:val="00B5473D"/>
    <w:rsid w:val="00B574FE"/>
    <w:rsid w:val="00B57661"/>
    <w:rsid w:val="00B617AD"/>
    <w:rsid w:val="00B63B48"/>
    <w:rsid w:val="00B653ED"/>
    <w:rsid w:val="00B74067"/>
    <w:rsid w:val="00B81E96"/>
    <w:rsid w:val="00B84B97"/>
    <w:rsid w:val="00B91FDF"/>
    <w:rsid w:val="00B93A19"/>
    <w:rsid w:val="00BA2FF8"/>
    <w:rsid w:val="00BB3C0C"/>
    <w:rsid w:val="00BB64BC"/>
    <w:rsid w:val="00BC1EA4"/>
    <w:rsid w:val="00BC2E53"/>
    <w:rsid w:val="00BD097C"/>
    <w:rsid w:val="00BD2FE2"/>
    <w:rsid w:val="00BF28B2"/>
    <w:rsid w:val="00BF60E9"/>
    <w:rsid w:val="00BF6807"/>
    <w:rsid w:val="00C0171B"/>
    <w:rsid w:val="00C03BDB"/>
    <w:rsid w:val="00C14C8F"/>
    <w:rsid w:val="00C14D5D"/>
    <w:rsid w:val="00C16200"/>
    <w:rsid w:val="00C24438"/>
    <w:rsid w:val="00C25161"/>
    <w:rsid w:val="00C33160"/>
    <w:rsid w:val="00C34EAE"/>
    <w:rsid w:val="00C428CE"/>
    <w:rsid w:val="00C43A3D"/>
    <w:rsid w:val="00C565CC"/>
    <w:rsid w:val="00C604FB"/>
    <w:rsid w:val="00C63AD4"/>
    <w:rsid w:val="00C64C0C"/>
    <w:rsid w:val="00C65093"/>
    <w:rsid w:val="00C80525"/>
    <w:rsid w:val="00C834B3"/>
    <w:rsid w:val="00C85B4D"/>
    <w:rsid w:val="00C96273"/>
    <w:rsid w:val="00C97597"/>
    <w:rsid w:val="00CA0F53"/>
    <w:rsid w:val="00CA14E5"/>
    <w:rsid w:val="00CA1B30"/>
    <w:rsid w:val="00CA26A4"/>
    <w:rsid w:val="00CA2D88"/>
    <w:rsid w:val="00CA4C84"/>
    <w:rsid w:val="00CA7DCE"/>
    <w:rsid w:val="00CB50A8"/>
    <w:rsid w:val="00CB59E0"/>
    <w:rsid w:val="00CB75F0"/>
    <w:rsid w:val="00CC04CD"/>
    <w:rsid w:val="00CC65B1"/>
    <w:rsid w:val="00CC6BCD"/>
    <w:rsid w:val="00CD280B"/>
    <w:rsid w:val="00CD75EA"/>
    <w:rsid w:val="00CD7E83"/>
    <w:rsid w:val="00CE1A0E"/>
    <w:rsid w:val="00CE3511"/>
    <w:rsid w:val="00CE3B13"/>
    <w:rsid w:val="00CF54DD"/>
    <w:rsid w:val="00CF73D9"/>
    <w:rsid w:val="00D0615D"/>
    <w:rsid w:val="00D070DB"/>
    <w:rsid w:val="00D13712"/>
    <w:rsid w:val="00D16504"/>
    <w:rsid w:val="00D334E9"/>
    <w:rsid w:val="00D364D8"/>
    <w:rsid w:val="00D36A10"/>
    <w:rsid w:val="00D37D00"/>
    <w:rsid w:val="00D4764E"/>
    <w:rsid w:val="00D54F0F"/>
    <w:rsid w:val="00D56E0C"/>
    <w:rsid w:val="00D605DB"/>
    <w:rsid w:val="00D61C6F"/>
    <w:rsid w:val="00D6499E"/>
    <w:rsid w:val="00D65836"/>
    <w:rsid w:val="00D66E44"/>
    <w:rsid w:val="00D81875"/>
    <w:rsid w:val="00D9027B"/>
    <w:rsid w:val="00DA3BE0"/>
    <w:rsid w:val="00DA481E"/>
    <w:rsid w:val="00DB5FAC"/>
    <w:rsid w:val="00DB7ABA"/>
    <w:rsid w:val="00DC49B8"/>
    <w:rsid w:val="00DC5850"/>
    <w:rsid w:val="00DD393B"/>
    <w:rsid w:val="00DD43D2"/>
    <w:rsid w:val="00DD7F3F"/>
    <w:rsid w:val="00DE0871"/>
    <w:rsid w:val="00DE4C4D"/>
    <w:rsid w:val="00DF1CA8"/>
    <w:rsid w:val="00DF3FFD"/>
    <w:rsid w:val="00E02A59"/>
    <w:rsid w:val="00E054FA"/>
    <w:rsid w:val="00E14C89"/>
    <w:rsid w:val="00E1770B"/>
    <w:rsid w:val="00E219AF"/>
    <w:rsid w:val="00E2205F"/>
    <w:rsid w:val="00E22944"/>
    <w:rsid w:val="00E26B7B"/>
    <w:rsid w:val="00E31C8D"/>
    <w:rsid w:val="00E33470"/>
    <w:rsid w:val="00E46EA8"/>
    <w:rsid w:val="00E47C69"/>
    <w:rsid w:val="00E50C4B"/>
    <w:rsid w:val="00E641BE"/>
    <w:rsid w:val="00E76A44"/>
    <w:rsid w:val="00E82056"/>
    <w:rsid w:val="00E84E57"/>
    <w:rsid w:val="00E8502B"/>
    <w:rsid w:val="00E8692A"/>
    <w:rsid w:val="00E90E73"/>
    <w:rsid w:val="00E97CEE"/>
    <w:rsid w:val="00EA0AC1"/>
    <w:rsid w:val="00EA2137"/>
    <w:rsid w:val="00EA222D"/>
    <w:rsid w:val="00EA75FF"/>
    <w:rsid w:val="00EB42A7"/>
    <w:rsid w:val="00EB6069"/>
    <w:rsid w:val="00EB6CA9"/>
    <w:rsid w:val="00EB6FD6"/>
    <w:rsid w:val="00EC5962"/>
    <w:rsid w:val="00EC6BDB"/>
    <w:rsid w:val="00ED1F4E"/>
    <w:rsid w:val="00EE1F06"/>
    <w:rsid w:val="00EE45BD"/>
    <w:rsid w:val="00EE6A3C"/>
    <w:rsid w:val="00EF401F"/>
    <w:rsid w:val="00F015CB"/>
    <w:rsid w:val="00F02022"/>
    <w:rsid w:val="00F06139"/>
    <w:rsid w:val="00F145C6"/>
    <w:rsid w:val="00F2093D"/>
    <w:rsid w:val="00F2275A"/>
    <w:rsid w:val="00F43189"/>
    <w:rsid w:val="00F4323B"/>
    <w:rsid w:val="00F44B22"/>
    <w:rsid w:val="00F45C44"/>
    <w:rsid w:val="00F51666"/>
    <w:rsid w:val="00F51ED3"/>
    <w:rsid w:val="00F52546"/>
    <w:rsid w:val="00F5326F"/>
    <w:rsid w:val="00F5587A"/>
    <w:rsid w:val="00F5752A"/>
    <w:rsid w:val="00F64A6E"/>
    <w:rsid w:val="00F65248"/>
    <w:rsid w:val="00F72DDB"/>
    <w:rsid w:val="00F814A2"/>
    <w:rsid w:val="00F81778"/>
    <w:rsid w:val="00F83244"/>
    <w:rsid w:val="00F839BC"/>
    <w:rsid w:val="00F84DF3"/>
    <w:rsid w:val="00F86D57"/>
    <w:rsid w:val="00F96D20"/>
    <w:rsid w:val="00F97047"/>
    <w:rsid w:val="00FA1CC7"/>
    <w:rsid w:val="00FB25CF"/>
    <w:rsid w:val="00FB30E7"/>
    <w:rsid w:val="00FB41CE"/>
    <w:rsid w:val="00FC2408"/>
    <w:rsid w:val="00FC6968"/>
    <w:rsid w:val="00FD4EB3"/>
    <w:rsid w:val="00FE5BDE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2A5BA-BB80-4EB2-A576-1DDD6ABD0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rsid w:val="004B6022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B6022"/>
    <w:rPr>
      <w:rFonts w:ascii="Times New Roman" w:hAnsi="Times New Roman"/>
      <w:b/>
      <w:bCs/>
      <w:sz w:val="24"/>
      <w:szCs w:val="24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"/>
    <w:basedOn w:val="Normalny"/>
    <w:link w:val="TekstprzypisudolnegoZnak"/>
    <w:uiPriority w:val="99"/>
    <w:unhideWhenUsed/>
    <w:qFormat/>
    <w:rsid w:val="00F015CB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uiPriority w:val="99"/>
    <w:rsid w:val="00F015CB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F015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58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1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0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7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03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5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3F29EA-66E6-4D1B-ACD2-46A13F2CE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492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kpasikkrol</dc:creator>
  <cp:lastModifiedBy>Aleksandra Kondracka</cp:lastModifiedBy>
  <cp:revision>9</cp:revision>
  <cp:lastPrinted>2016-07-18T11:44:00Z</cp:lastPrinted>
  <dcterms:created xsi:type="dcterms:W3CDTF">2016-07-18T07:47:00Z</dcterms:created>
  <dcterms:modified xsi:type="dcterms:W3CDTF">2016-07-28T11:09:00Z</dcterms:modified>
</cp:coreProperties>
</file>