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EAC" w:rsidRPr="003A160D" w:rsidRDefault="00143EAC" w:rsidP="003A160D">
      <w:pPr>
        <w:pStyle w:val="Nagwek1"/>
        <w:spacing w:before="0" w:after="240" w:line="240" w:lineRule="auto"/>
        <w:jc w:val="center"/>
      </w:pPr>
      <w:r w:rsidRPr="00E4724E">
        <w:t>Wykaz</w:t>
      </w:r>
      <w:r w:rsidR="00DF4D27" w:rsidRPr="00E4724E">
        <w:t xml:space="preserve"> zmian w H</w:t>
      </w:r>
      <w:r w:rsidR="00F045BF" w:rsidRPr="00E4724E">
        <w:t xml:space="preserve">armonogramie naboru wniosków w trybie konkursowym o </w:t>
      </w:r>
      <w:r w:rsidR="00DF4D27" w:rsidRPr="00E4724E">
        <w:t>dofinansowanie na lata 201</w:t>
      </w:r>
      <w:r w:rsidR="00D61DCB" w:rsidRPr="00E4724E">
        <w:t>5</w:t>
      </w:r>
      <w:r w:rsidR="00783EF4" w:rsidRPr="00E4724E">
        <w:t xml:space="preserve"> </w:t>
      </w:r>
      <w:r w:rsidR="00B61404">
        <w:t>–</w:t>
      </w:r>
      <w:r w:rsidR="00783EF4" w:rsidRPr="00E4724E">
        <w:t xml:space="preserve"> </w:t>
      </w:r>
      <w:r w:rsidR="00DF4D27" w:rsidRPr="00E4724E">
        <w:t>201</w:t>
      </w:r>
      <w:r w:rsidR="0080076F">
        <w:t>6</w:t>
      </w:r>
    </w:p>
    <w:p w:rsidR="00F045BF" w:rsidRPr="00E4724E" w:rsidRDefault="00F045BF" w:rsidP="00143EAC">
      <w:pPr>
        <w:pStyle w:val="Cytatintensywny"/>
        <w:spacing w:before="0" w:after="0" w:line="240" w:lineRule="auto"/>
        <w:rPr>
          <w:sz w:val="24"/>
          <w:szCs w:val="24"/>
        </w:rPr>
      </w:pPr>
      <w:r w:rsidRPr="00E4724E">
        <w:rPr>
          <w:i w:val="0"/>
          <w:sz w:val="24"/>
          <w:szCs w:val="24"/>
        </w:rPr>
        <w:t>Rok 2016</w:t>
      </w:r>
    </w:p>
    <w:p w:rsidR="00143EAC" w:rsidRPr="00E4724E" w:rsidRDefault="00143EAC" w:rsidP="009721F2">
      <w:pPr>
        <w:spacing w:after="120" w:line="240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1B653B" w:rsidRPr="009717E3" w:rsidRDefault="001B653B" w:rsidP="001B653B">
      <w:pPr>
        <w:spacing w:after="120" w:line="24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9717E3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Oś priorytetowa </w:t>
      </w:r>
      <w:r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3 </w:t>
      </w:r>
      <w:r w:rsidRPr="009717E3">
        <w:rPr>
          <w:rFonts w:ascii="Calibri" w:eastAsia="Calibri" w:hAnsi="Calibri" w:cs="Times New Roman"/>
          <w:b/>
          <w:sz w:val="24"/>
          <w:szCs w:val="24"/>
          <w:u w:val="single"/>
        </w:rPr>
        <w:t>Gospodarka niskoemisyjna</w:t>
      </w:r>
    </w:p>
    <w:p w:rsidR="001B653B" w:rsidRDefault="001B653B" w:rsidP="001B653B">
      <w:pPr>
        <w:spacing w:after="120" w:line="24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Działanie 3.4</w:t>
      </w:r>
      <w:r w:rsidRPr="009717E3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Wdrażanie strategii niskoemisyjnych</w:t>
      </w:r>
    </w:p>
    <w:p w:rsidR="001B653B" w:rsidRDefault="001B653B" w:rsidP="001B653B">
      <w:pPr>
        <w:spacing w:after="120" w:line="24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1B653B" w:rsidRDefault="001B653B" w:rsidP="001B653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Dokonano </w:t>
      </w:r>
      <w:r w:rsidR="00623325">
        <w:rPr>
          <w:rFonts w:ascii="Calibri" w:eastAsia="Calibri" w:hAnsi="Calibri" w:cs="Times New Roman"/>
          <w:sz w:val="24"/>
          <w:szCs w:val="24"/>
        </w:rPr>
        <w:t>przesunięcia terminów ogłoszenia</w:t>
      </w:r>
      <w:r>
        <w:rPr>
          <w:rFonts w:ascii="Calibri" w:eastAsia="Calibri" w:hAnsi="Calibri" w:cs="Times New Roman"/>
          <w:sz w:val="24"/>
          <w:szCs w:val="24"/>
        </w:rPr>
        <w:t xml:space="preserve"> 4 naborów zaplanowanych w ramach typu  </w:t>
      </w:r>
      <w:r w:rsidRPr="009717E3">
        <w:rPr>
          <w:rFonts w:ascii="Calibri" w:eastAsia="Calibri" w:hAnsi="Calibri" w:cs="Times New Roman"/>
          <w:sz w:val="24"/>
          <w:szCs w:val="24"/>
        </w:rPr>
        <w:t xml:space="preserve">3.4 B </w:t>
      </w:r>
      <w:r>
        <w:rPr>
          <w:rFonts w:ascii="Calibri" w:eastAsia="Calibri" w:hAnsi="Calibri" w:cs="Times New Roman"/>
          <w:sz w:val="24"/>
          <w:szCs w:val="24"/>
        </w:rPr>
        <w:t xml:space="preserve">- </w:t>
      </w:r>
      <w:r w:rsidRPr="009717E3">
        <w:rPr>
          <w:rFonts w:ascii="Calibri" w:eastAsia="Calibri" w:hAnsi="Calibri" w:cs="Times New Roman"/>
          <w:sz w:val="24"/>
          <w:szCs w:val="24"/>
        </w:rPr>
        <w:t>Wymiana kotłów oraz inwestycje w odnawialne źródła energii</w:t>
      </w:r>
      <w:r w:rsidR="00623325">
        <w:rPr>
          <w:rFonts w:ascii="Calibri" w:eastAsia="Calibri" w:hAnsi="Calibri" w:cs="Times New Roman"/>
          <w:sz w:val="24"/>
          <w:szCs w:val="24"/>
        </w:rPr>
        <w:t xml:space="preserve"> – na </w:t>
      </w:r>
      <w:r w:rsidR="00CB56A1">
        <w:rPr>
          <w:rFonts w:ascii="Calibri" w:eastAsia="Calibri" w:hAnsi="Calibri" w:cs="Times New Roman"/>
          <w:sz w:val="24"/>
          <w:szCs w:val="24"/>
        </w:rPr>
        <w:br/>
      </w:r>
      <w:r w:rsidR="00623325">
        <w:rPr>
          <w:rFonts w:ascii="Calibri" w:eastAsia="Calibri" w:hAnsi="Calibri" w:cs="Times New Roman"/>
          <w:sz w:val="24"/>
          <w:szCs w:val="24"/>
        </w:rPr>
        <w:t>2017 r. Związane jest to z trwającym procesem re</w:t>
      </w:r>
      <w:r w:rsidR="00CB56A1">
        <w:rPr>
          <w:rFonts w:ascii="Calibri" w:eastAsia="Calibri" w:hAnsi="Calibri" w:cs="Times New Roman"/>
          <w:sz w:val="24"/>
          <w:szCs w:val="24"/>
        </w:rPr>
        <w:t>negocjacji Programu związanym z </w:t>
      </w:r>
      <w:r w:rsidR="00623325">
        <w:rPr>
          <w:rFonts w:ascii="Calibri" w:eastAsia="Calibri" w:hAnsi="Calibri" w:cs="Times New Roman"/>
          <w:sz w:val="24"/>
          <w:szCs w:val="24"/>
        </w:rPr>
        <w:t xml:space="preserve">propozycja rozszerzenia obszaru wsparcia na budynki wielorodzinne.  </w:t>
      </w:r>
    </w:p>
    <w:p w:rsidR="001B653B" w:rsidRPr="009717E3" w:rsidRDefault="001B653B" w:rsidP="001B653B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1B653B" w:rsidRPr="00B133A3" w:rsidRDefault="001B653B" w:rsidP="001B653B">
      <w:pPr>
        <w:spacing w:after="120" w:line="24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B133A3">
        <w:rPr>
          <w:rFonts w:ascii="Calibri" w:eastAsia="Calibri" w:hAnsi="Calibri" w:cs="Times New Roman"/>
          <w:b/>
          <w:sz w:val="24"/>
          <w:szCs w:val="24"/>
          <w:u w:val="single"/>
        </w:rPr>
        <w:t>Oś priorytetowa 4 Środowisko i zasoby</w:t>
      </w:r>
    </w:p>
    <w:p w:rsidR="001B653B" w:rsidRPr="00B133A3" w:rsidRDefault="001B653B" w:rsidP="001B653B">
      <w:pPr>
        <w:spacing w:after="120" w:line="24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B133A3">
        <w:rPr>
          <w:rFonts w:ascii="Calibri" w:eastAsia="Calibri" w:hAnsi="Calibri" w:cs="Times New Roman"/>
          <w:b/>
          <w:sz w:val="24"/>
          <w:szCs w:val="24"/>
          <w:u w:val="single"/>
        </w:rPr>
        <w:t>Działanie 4.4 Ochrona i udostępnianie zasobów przyrodniczych</w:t>
      </w:r>
    </w:p>
    <w:p w:rsidR="001B653B" w:rsidRPr="00B133A3" w:rsidRDefault="001B653B" w:rsidP="001B653B">
      <w:pPr>
        <w:spacing w:after="120" w:line="24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1B653B" w:rsidRPr="00B133A3" w:rsidRDefault="001B653B" w:rsidP="001B653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133A3">
        <w:rPr>
          <w:rFonts w:ascii="Calibri" w:eastAsia="Calibri" w:hAnsi="Calibri" w:cs="Times New Roman"/>
          <w:sz w:val="24"/>
          <w:szCs w:val="24"/>
        </w:rPr>
        <w:t xml:space="preserve">Dokonano </w:t>
      </w:r>
      <w:r w:rsidR="00623325">
        <w:rPr>
          <w:rFonts w:ascii="Calibri" w:eastAsia="Calibri" w:hAnsi="Calibri" w:cs="Times New Roman"/>
          <w:sz w:val="24"/>
          <w:szCs w:val="24"/>
        </w:rPr>
        <w:t>przes</w:t>
      </w:r>
      <w:r w:rsidR="00623325" w:rsidRPr="00B133A3">
        <w:rPr>
          <w:rFonts w:ascii="Calibri" w:eastAsia="Calibri" w:hAnsi="Calibri" w:cs="Times New Roman"/>
          <w:sz w:val="24"/>
          <w:szCs w:val="24"/>
        </w:rPr>
        <w:t>unięcia</w:t>
      </w:r>
      <w:r w:rsidRPr="00B133A3">
        <w:rPr>
          <w:rFonts w:ascii="Calibri" w:eastAsia="Calibri" w:hAnsi="Calibri" w:cs="Times New Roman"/>
          <w:sz w:val="24"/>
          <w:szCs w:val="24"/>
        </w:rPr>
        <w:t xml:space="preserve"> </w:t>
      </w:r>
      <w:r w:rsidR="00623325">
        <w:rPr>
          <w:rFonts w:ascii="Calibri" w:eastAsia="Calibri" w:hAnsi="Calibri" w:cs="Times New Roman"/>
          <w:sz w:val="24"/>
          <w:szCs w:val="24"/>
        </w:rPr>
        <w:t>na 2017 r.</w:t>
      </w:r>
      <w:r w:rsidR="00CB56A1">
        <w:rPr>
          <w:rFonts w:ascii="Calibri" w:eastAsia="Calibri" w:hAnsi="Calibri" w:cs="Times New Roman"/>
          <w:sz w:val="24"/>
          <w:szCs w:val="24"/>
        </w:rPr>
        <w:t xml:space="preserve"> </w:t>
      </w:r>
      <w:r w:rsidRPr="00B133A3">
        <w:rPr>
          <w:rFonts w:ascii="Calibri" w:eastAsia="Calibri" w:hAnsi="Calibri" w:cs="Times New Roman"/>
          <w:sz w:val="24"/>
          <w:szCs w:val="24"/>
        </w:rPr>
        <w:t>1 nabor</w:t>
      </w:r>
      <w:r w:rsidR="00CB56A1">
        <w:rPr>
          <w:rFonts w:ascii="Calibri" w:eastAsia="Calibri" w:hAnsi="Calibri" w:cs="Times New Roman"/>
          <w:sz w:val="24"/>
          <w:szCs w:val="24"/>
        </w:rPr>
        <w:t xml:space="preserve">u zaplanowanego w ramach typu </w:t>
      </w:r>
      <w:r w:rsidR="00CB56A1">
        <w:rPr>
          <w:rFonts w:ascii="Calibri" w:eastAsia="Calibri" w:hAnsi="Calibri" w:cs="Times New Roman"/>
          <w:sz w:val="24"/>
          <w:szCs w:val="24"/>
        </w:rPr>
        <w:br/>
      </w:r>
      <w:r w:rsidRPr="00B133A3">
        <w:rPr>
          <w:rFonts w:ascii="Calibri" w:eastAsia="Calibri" w:hAnsi="Calibri" w:cs="Times New Roman"/>
          <w:sz w:val="24"/>
          <w:szCs w:val="24"/>
        </w:rPr>
        <w:t>4.4.G Kampanie informacyjno-edukacyjne związane z ochroną środowiska (komplementarne i uzupełniające do kampanii ogólnopolskich, podejmowanych na poziomie krajowym)</w:t>
      </w:r>
      <w:r w:rsidR="00623325">
        <w:rPr>
          <w:rFonts w:ascii="Calibri" w:eastAsia="Calibri" w:hAnsi="Calibri" w:cs="Times New Roman"/>
          <w:sz w:val="24"/>
          <w:szCs w:val="24"/>
        </w:rPr>
        <w:t xml:space="preserve">. W związku z koniecznością przyspieszenia prac związanych </w:t>
      </w:r>
      <w:r w:rsidR="00CB56A1">
        <w:rPr>
          <w:rFonts w:ascii="Calibri" w:eastAsia="Calibri" w:hAnsi="Calibri" w:cs="Times New Roman"/>
          <w:sz w:val="24"/>
          <w:szCs w:val="24"/>
        </w:rPr>
        <w:t>z </w:t>
      </w:r>
      <w:r w:rsidR="00623325">
        <w:rPr>
          <w:rFonts w:ascii="Calibri" w:eastAsia="Calibri" w:hAnsi="Calibri" w:cs="Times New Roman"/>
          <w:sz w:val="24"/>
          <w:szCs w:val="24"/>
        </w:rPr>
        <w:t>trwającymi i planowanymi naborami, które mają istotny wpływ na osiągniecie wskaźników Ram Wykonania oraz spełnie</w:t>
      </w:r>
      <w:r w:rsidR="00CB56A1">
        <w:rPr>
          <w:rFonts w:ascii="Calibri" w:eastAsia="Calibri" w:hAnsi="Calibri" w:cs="Times New Roman"/>
          <w:sz w:val="24"/>
          <w:szCs w:val="24"/>
        </w:rPr>
        <w:t>nie zasady n+3, ni</w:t>
      </w:r>
      <w:r w:rsidR="00623325">
        <w:rPr>
          <w:rFonts w:ascii="Calibri" w:eastAsia="Calibri" w:hAnsi="Calibri" w:cs="Times New Roman"/>
          <w:sz w:val="24"/>
          <w:szCs w:val="24"/>
        </w:rPr>
        <w:t xml:space="preserve">niejszy nabór zostaje przełożony na przyszły rok. </w:t>
      </w:r>
    </w:p>
    <w:p w:rsidR="00FE564C" w:rsidRDefault="00FE564C" w:rsidP="00CD3DFF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FE564C" w:rsidRPr="00E4724E" w:rsidRDefault="00FE564C" w:rsidP="00CD3DFF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CB56A1" w:rsidRDefault="00CB56A1" w:rsidP="00CB56A1">
      <w:pPr>
        <w:spacing w:after="120" w:line="24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E4724E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Oś priorytetowa </w:t>
      </w:r>
      <w:r>
        <w:rPr>
          <w:rFonts w:ascii="Calibri" w:eastAsia="Calibri" w:hAnsi="Calibri" w:cs="Times New Roman"/>
          <w:b/>
          <w:sz w:val="24"/>
          <w:szCs w:val="24"/>
          <w:u w:val="single"/>
        </w:rPr>
        <w:t>8 Rynek pracz</w:t>
      </w:r>
    </w:p>
    <w:p w:rsidR="00CB56A1" w:rsidRPr="007B09BB" w:rsidRDefault="00CB56A1" w:rsidP="00CB56A1">
      <w:pPr>
        <w:spacing w:after="12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4724E">
        <w:rPr>
          <w:rFonts w:ascii="Calibri" w:eastAsia="Calibri" w:hAnsi="Calibri" w:cs="Times New Roman"/>
          <w:b/>
          <w:sz w:val="24"/>
          <w:szCs w:val="24"/>
        </w:rPr>
        <w:t xml:space="preserve">Działanie </w:t>
      </w:r>
      <w:r>
        <w:rPr>
          <w:rFonts w:ascii="Calibri" w:eastAsia="Calibri" w:hAnsi="Calibri" w:cs="Times New Roman"/>
          <w:b/>
          <w:sz w:val="24"/>
          <w:szCs w:val="24"/>
        </w:rPr>
        <w:t>8.7 Aktywne i zdrowe starzenie się</w:t>
      </w:r>
    </w:p>
    <w:p w:rsidR="00CB56A1" w:rsidRDefault="00CB56A1" w:rsidP="00CB56A1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FE7619">
        <w:rPr>
          <w:rFonts w:ascii="Calibri" w:eastAsia="Calibri" w:hAnsi="Calibri" w:cs="Times New Roman"/>
          <w:sz w:val="24"/>
          <w:szCs w:val="24"/>
        </w:rPr>
        <w:t xml:space="preserve">Dokonano </w:t>
      </w:r>
      <w:r>
        <w:rPr>
          <w:rFonts w:ascii="Calibri" w:eastAsia="Calibri" w:hAnsi="Calibri" w:cs="Times New Roman"/>
          <w:sz w:val="24"/>
          <w:szCs w:val="24"/>
        </w:rPr>
        <w:t>zmiany instytucji ogłaszającej konkurs na Dolnośląski Wojewódzki Urząd Pracy, co wynika z przeniesienia wdrażania tego działania z IZ RPO WD.</w:t>
      </w:r>
    </w:p>
    <w:p w:rsidR="00CB56A1" w:rsidRDefault="00CB56A1" w:rsidP="00827DF8">
      <w:pPr>
        <w:spacing w:after="120" w:line="24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827DF8" w:rsidRDefault="00FE7619" w:rsidP="00827DF8">
      <w:pPr>
        <w:spacing w:after="120" w:line="24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E4724E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Oś priorytetowa </w:t>
      </w:r>
      <w:r>
        <w:rPr>
          <w:rFonts w:ascii="Calibri" w:eastAsia="Calibri" w:hAnsi="Calibri" w:cs="Times New Roman"/>
          <w:b/>
          <w:sz w:val="24"/>
          <w:szCs w:val="24"/>
          <w:u w:val="single"/>
        </w:rPr>
        <w:t>9</w:t>
      </w:r>
      <w:r w:rsidRPr="00E4724E">
        <w:rPr>
          <w:sz w:val="24"/>
          <w:szCs w:val="24"/>
          <w:u w:val="single"/>
        </w:rPr>
        <w:t xml:space="preserve"> </w:t>
      </w:r>
      <w:r>
        <w:rPr>
          <w:rFonts w:ascii="Calibri" w:eastAsia="Calibri" w:hAnsi="Calibri" w:cs="Times New Roman"/>
          <w:b/>
          <w:sz w:val="24"/>
          <w:szCs w:val="24"/>
          <w:u w:val="single"/>
        </w:rPr>
        <w:t>Włączenie społeczne</w:t>
      </w:r>
    </w:p>
    <w:p w:rsidR="007B09BB" w:rsidRPr="007B09BB" w:rsidRDefault="00827DF8" w:rsidP="007B09BB">
      <w:pPr>
        <w:spacing w:after="12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4724E">
        <w:rPr>
          <w:rFonts w:ascii="Calibri" w:eastAsia="Calibri" w:hAnsi="Calibri" w:cs="Times New Roman"/>
          <w:b/>
          <w:sz w:val="24"/>
          <w:szCs w:val="24"/>
        </w:rPr>
        <w:t xml:space="preserve">Działanie </w:t>
      </w:r>
      <w:r>
        <w:rPr>
          <w:rFonts w:ascii="Calibri" w:eastAsia="Calibri" w:hAnsi="Calibri" w:cs="Times New Roman"/>
          <w:b/>
          <w:sz w:val="24"/>
          <w:szCs w:val="24"/>
        </w:rPr>
        <w:t>9.1 Aktywna integracja</w:t>
      </w:r>
    </w:p>
    <w:p w:rsidR="00827DF8" w:rsidRDefault="00827DF8" w:rsidP="00827DF8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FE7619">
        <w:rPr>
          <w:rFonts w:ascii="Calibri" w:eastAsia="Calibri" w:hAnsi="Calibri" w:cs="Times New Roman"/>
          <w:sz w:val="24"/>
          <w:szCs w:val="24"/>
        </w:rPr>
        <w:t xml:space="preserve">Dokonano </w:t>
      </w:r>
      <w:r>
        <w:rPr>
          <w:rFonts w:ascii="Calibri" w:eastAsia="Calibri" w:hAnsi="Calibri" w:cs="Times New Roman"/>
          <w:sz w:val="24"/>
          <w:szCs w:val="24"/>
        </w:rPr>
        <w:t>uzupełnienia w katalogu typów Wnios</w:t>
      </w:r>
      <w:r w:rsidR="00CB56A1">
        <w:rPr>
          <w:rFonts w:ascii="Calibri" w:eastAsia="Calibri" w:hAnsi="Calibri" w:cs="Times New Roman"/>
          <w:sz w:val="24"/>
          <w:szCs w:val="24"/>
        </w:rPr>
        <w:t>kodawców mogących ubiegać się o </w:t>
      </w:r>
      <w:r>
        <w:rPr>
          <w:rFonts w:ascii="Calibri" w:eastAsia="Calibri" w:hAnsi="Calibri" w:cs="Times New Roman"/>
          <w:sz w:val="24"/>
          <w:szCs w:val="24"/>
        </w:rPr>
        <w:t>dofinansowanie o typ: „lokalne grupy działania” oraz rozwinięto typ Wnioskodawcy j.s.t. o „ich związki i stowarzyszenia” w konkur</w:t>
      </w:r>
      <w:r w:rsidR="00CB56A1">
        <w:rPr>
          <w:rFonts w:ascii="Calibri" w:eastAsia="Calibri" w:hAnsi="Calibri" w:cs="Times New Roman"/>
          <w:sz w:val="24"/>
          <w:szCs w:val="24"/>
        </w:rPr>
        <w:t>sie planowanym do ogłoszenia 25 </w:t>
      </w:r>
      <w:r>
        <w:rPr>
          <w:rFonts w:ascii="Calibri" w:eastAsia="Calibri" w:hAnsi="Calibri" w:cs="Times New Roman"/>
          <w:sz w:val="24"/>
          <w:szCs w:val="24"/>
        </w:rPr>
        <w:t>listopada 2016 roku.</w:t>
      </w:r>
      <w:r w:rsidRPr="00FE7619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W poprzedniej wersji harmonogramu omyłkowo nie uwzględniono wyżej wym</w:t>
      </w:r>
      <w:bookmarkStart w:id="0" w:name="_GoBack"/>
      <w:bookmarkEnd w:id="0"/>
      <w:r>
        <w:rPr>
          <w:rFonts w:ascii="Calibri" w:eastAsia="Calibri" w:hAnsi="Calibri" w:cs="Times New Roman"/>
          <w:sz w:val="24"/>
          <w:szCs w:val="24"/>
        </w:rPr>
        <w:t>ienionych podmiotów jako potencjalnych Wnioskodawców.</w:t>
      </w:r>
    </w:p>
    <w:p w:rsidR="00827DF8" w:rsidRDefault="00827DF8" w:rsidP="00FE7619">
      <w:pPr>
        <w:spacing w:after="120" w:line="24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CF548A" w:rsidRPr="00E4724E" w:rsidRDefault="00CF548A" w:rsidP="00FE7619">
      <w:pPr>
        <w:spacing w:after="120" w:line="24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FE7619" w:rsidRDefault="00FE7619" w:rsidP="000D6443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4724E">
        <w:rPr>
          <w:rFonts w:ascii="Calibri" w:eastAsia="Calibri" w:hAnsi="Calibri" w:cs="Times New Roman"/>
          <w:b/>
          <w:sz w:val="24"/>
          <w:szCs w:val="24"/>
        </w:rPr>
        <w:lastRenderedPageBreak/>
        <w:t xml:space="preserve">Działanie </w:t>
      </w:r>
      <w:r w:rsidRPr="00FE7619">
        <w:rPr>
          <w:rFonts w:ascii="Calibri" w:eastAsia="Calibri" w:hAnsi="Calibri" w:cs="Times New Roman"/>
          <w:b/>
          <w:sz w:val="24"/>
          <w:szCs w:val="24"/>
        </w:rPr>
        <w:t>9.2 Dostęp do wysokiej jakości usług społecznych</w:t>
      </w:r>
    </w:p>
    <w:p w:rsidR="00FE7619" w:rsidRPr="00FE7619" w:rsidRDefault="00FE7619" w:rsidP="000D6443">
      <w:pPr>
        <w:pStyle w:val="Akapitzlist"/>
        <w:numPr>
          <w:ilvl w:val="0"/>
          <w:numId w:val="43"/>
        </w:numPr>
        <w:spacing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FE7619">
        <w:rPr>
          <w:rFonts w:ascii="Calibri" w:eastAsia="Calibri" w:hAnsi="Calibri" w:cs="Times New Roman"/>
          <w:sz w:val="24"/>
          <w:szCs w:val="24"/>
        </w:rPr>
        <w:t xml:space="preserve">Dokonano korekty typów operacji przewidzianych w konkursie. </w:t>
      </w:r>
      <w:r>
        <w:rPr>
          <w:rFonts w:ascii="Calibri" w:eastAsia="Calibri" w:hAnsi="Calibri" w:cs="Times New Roman"/>
          <w:sz w:val="24"/>
          <w:szCs w:val="24"/>
        </w:rPr>
        <w:t xml:space="preserve">W poprzedniej wersji harmonogramu omyłkowo przyporządkowano wszystkie trzy typy operacji do poszczególnych Poddziałań, podczas gdy konkurs w Poddziałaniu 9.2.2 dotyczył wyłącznie typu A oraz C. </w:t>
      </w:r>
    </w:p>
    <w:p w:rsidR="00827DF8" w:rsidRDefault="00827DF8" w:rsidP="000B2D8C">
      <w:pPr>
        <w:autoSpaceDE w:val="0"/>
        <w:autoSpaceDN w:val="0"/>
        <w:adjustRightInd w:val="0"/>
        <w:spacing w:after="0" w:line="240" w:lineRule="auto"/>
        <w:rPr>
          <w:rFonts w:cs="MS Sans Serif"/>
          <w:sz w:val="24"/>
          <w:szCs w:val="24"/>
        </w:rPr>
      </w:pPr>
    </w:p>
    <w:p w:rsidR="00C15FDF" w:rsidRPr="00E4724E" w:rsidRDefault="00C15FDF" w:rsidP="009644B9">
      <w:pPr>
        <w:spacing w:after="120" w:line="24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E4724E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Oś priorytetowa </w:t>
      </w:r>
      <w:r>
        <w:rPr>
          <w:rFonts w:ascii="Calibri" w:eastAsia="Calibri" w:hAnsi="Calibri" w:cs="Times New Roman"/>
          <w:b/>
          <w:sz w:val="24"/>
          <w:szCs w:val="24"/>
          <w:u w:val="single"/>
        </w:rPr>
        <w:t>10</w:t>
      </w:r>
      <w:r w:rsidRPr="00E4724E">
        <w:rPr>
          <w:sz w:val="24"/>
          <w:szCs w:val="24"/>
          <w:u w:val="single"/>
        </w:rPr>
        <w:t xml:space="preserve"> </w:t>
      </w:r>
      <w:r>
        <w:rPr>
          <w:rFonts w:ascii="Calibri" w:eastAsia="Calibri" w:hAnsi="Calibri" w:cs="Times New Roman"/>
          <w:b/>
          <w:sz w:val="24"/>
          <w:szCs w:val="24"/>
          <w:u w:val="single"/>
        </w:rPr>
        <w:t>Edukacja</w:t>
      </w:r>
    </w:p>
    <w:p w:rsidR="00C15FDF" w:rsidRDefault="00C15FDF" w:rsidP="009644B9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C15FDF">
        <w:rPr>
          <w:rFonts w:ascii="Calibri" w:eastAsia="Calibri" w:hAnsi="Calibri" w:cs="Times New Roman"/>
          <w:b/>
          <w:sz w:val="24"/>
          <w:szCs w:val="24"/>
        </w:rPr>
        <w:t>Działanie 10.1 Zapewnienie równego dostępu do wysokiej jakości edukacji przedszkolnej</w:t>
      </w:r>
    </w:p>
    <w:p w:rsidR="00C15FDF" w:rsidRDefault="00C15FDF" w:rsidP="00C15FD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C15FDF" w:rsidRDefault="00C15FDF" w:rsidP="00C15FDF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FE7619">
        <w:rPr>
          <w:rFonts w:ascii="Calibri" w:eastAsia="Calibri" w:hAnsi="Calibri" w:cs="Times New Roman"/>
          <w:sz w:val="24"/>
          <w:szCs w:val="24"/>
        </w:rPr>
        <w:t xml:space="preserve">Dokonano </w:t>
      </w:r>
      <w:r>
        <w:rPr>
          <w:rFonts w:ascii="Calibri" w:eastAsia="Calibri" w:hAnsi="Calibri" w:cs="Times New Roman"/>
          <w:sz w:val="24"/>
          <w:szCs w:val="24"/>
        </w:rPr>
        <w:t xml:space="preserve">uzupełnienia w katalogu typów Beneficjentów mogących </w:t>
      </w:r>
      <w:r w:rsidR="009A7596">
        <w:rPr>
          <w:rFonts w:ascii="Calibri" w:eastAsia="Calibri" w:hAnsi="Calibri" w:cs="Times New Roman"/>
          <w:sz w:val="24"/>
          <w:szCs w:val="24"/>
        </w:rPr>
        <w:t>ubiegać</w:t>
      </w:r>
      <w:r w:rsidR="00CB56A1">
        <w:rPr>
          <w:rFonts w:ascii="Calibri" w:eastAsia="Calibri" w:hAnsi="Calibri" w:cs="Times New Roman"/>
          <w:sz w:val="24"/>
          <w:szCs w:val="24"/>
        </w:rPr>
        <w:t xml:space="preserve"> się o </w:t>
      </w:r>
      <w:r>
        <w:rPr>
          <w:rFonts w:ascii="Calibri" w:eastAsia="Calibri" w:hAnsi="Calibri" w:cs="Times New Roman"/>
          <w:sz w:val="24"/>
          <w:szCs w:val="24"/>
        </w:rPr>
        <w:t xml:space="preserve">dofinansowanie o typ: </w:t>
      </w:r>
      <w:r w:rsidR="009A7596">
        <w:rPr>
          <w:rFonts w:ascii="Calibri" w:eastAsia="Calibri" w:hAnsi="Calibri" w:cs="Times New Roman"/>
          <w:sz w:val="24"/>
          <w:szCs w:val="24"/>
        </w:rPr>
        <w:t>„</w:t>
      </w:r>
      <w:r>
        <w:rPr>
          <w:rFonts w:ascii="Calibri" w:eastAsia="Calibri" w:hAnsi="Calibri" w:cs="Times New Roman"/>
          <w:sz w:val="24"/>
          <w:szCs w:val="24"/>
        </w:rPr>
        <w:t>przedsiębiorcy</w:t>
      </w:r>
      <w:r w:rsidR="009A7596">
        <w:rPr>
          <w:rFonts w:ascii="Calibri" w:eastAsia="Calibri" w:hAnsi="Calibri" w:cs="Times New Roman"/>
          <w:sz w:val="24"/>
          <w:szCs w:val="24"/>
        </w:rPr>
        <w:t>”</w:t>
      </w:r>
      <w:r>
        <w:rPr>
          <w:rFonts w:ascii="Calibri" w:eastAsia="Calibri" w:hAnsi="Calibri" w:cs="Times New Roman"/>
          <w:sz w:val="24"/>
          <w:szCs w:val="24"/>
        </w:rPr>
        <w:t xml:space="preserve"> w konku</w:t>
      </w:r>
      <w:r w:rsidR="00CB56A1">
        <w:rPr>
          <w:rFonts w:ascii="Calibri" w:eastAsia="Calibri" w:hAnsi="Calibri" w:cs="Times New Roman"/>
          <w:sz w:val="24"/>
          <w:szCs w:val="24"/>
        </w:rPr>
        <w:t>rsie planowanym do ogłoszenia 5 </w:t>
      </w:r>
      <w:r>
        <w:rPr>
          <w:rFonts w:ascii="Calibri" w:eastAsia="Calibri" w:hAnsi="Calibri" w:cs="Times New Roman"/>
          <w:sz w:val="24"/>
          <w:szCs w:val="24"/>
        </w:rPr>
        <w:t>października 2016 roku.</w:t>
      </w:r>
      <w:r w:rsidRPr="00FE7619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W poprzedniej wersji harmonogramu omyłkowo nie uwzględniono przedsiębiorców jako potencjalnych Wnioskodawców.</w:t>
      </w:r>
    </w:p>
    <w:p w:rsidR="0066145C" w:rsidRDefault="0066145C" w:rsidP="0066145C">
      <w:pPr>
        <w:pStyle w:val="Akapitzlist"/>
        <w:spacing w:after="0" w:line="240" w:lineRule="auto"/>
        <w:ind w:left="644"/>
        <w:jc w:val="both"/>
        <w:rPr>
          <w:rFonts w:ascii="Calibri" w:eastAsia="Calibri" w:hAnsi="Calibri" w:cs="Times New Roman"/>
          <w:sz w:val="24"/>
          <w:szCs w:val="24"/>
        </w:rPr>
      </w:pPr>
    </w:p>
    <w:p w:rsidR="0066145C" w:rsidRDefault="0066145C" w:rsidP="0066145C">
      <w:pPr>
        <w:pStyle w:val="Akapitzlist"/>
        <w:spacing w:after="0" w:line="240" w:lineRule="auto"/>
        <w:ind w:left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66145C">
        <w:rPr>
          <w:rFonts w:ascii="Calibri" w:eastAsia="Calibri" w:hAnsi="Calibri" w:cs="Times New Roman"/>
          <w:b/>
          <w:sz w:val="24"/>
          <w:szCs w:val="24"/>
        </w:rPr>
        <w:t>Działanie 10.</w:t>
      </w:r>
      <w:r>
        <w:rPr>
          <w:rFonts w:ascii="Calibri" w:eastAsia="Calibri" w:hAnsi="Calibri" w:cs="Times New Roman"/>
          <w:b/>
          <w:sz w:val="24"/>
          <w:szCs w:val="24"/>
        </w:rPr>
        <w:t>3</w:t>
      </w:r>
      <w:r w:rsidRPr="0066145C">
        <w:rPr>
          <w:rFonts w:ascii="Calibri" w:eastAsia="Calibri" w:hAnsi="Calibri" w:cs="Times New Roman"/>
          <w:b/>
          <w:sz w:val="24"/>
          <w:szCs w:val="24"/>
        </w:rPr>
        <w:t xml:space="preserve"> Poprawa dostępności i wspieranie uczenia się przez całe życie</w:t>
      </w:r>
    </w:p>
    <w:p w:rsidR="0066145C" w:rsidRPr="0066145C" w:rsidRDefault="0066145C" w:rsidP="0066145C">
      <w:pPr>
        <w:pStyle w:val="Akapitzlist"/>
        <w:spacing w:after="0" w:line="240" w:lineRule="auto"/>
        <w:ind w:left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66145C" w:rsidRDefault="0066145C" w:rsidP="0066145C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Usunięto zapis dotyczący konkursu planowanego do ogłoszenia 2 listopada 2016 roku. Ze względu na trwającą ocenę projektów w ramach konkursu ogłoszonego 29 kwietnia 2016 roku kolejny nabór w ramach Działania 10.3 zostanie ogłoszony w 2017 roku. </w:t>
      </w:r>
    </w:p>
    <w:p w:rsidR="00C15FDF" w:rsidRDefault="00C15FDF" w:rsidP="000B2D8C">
      <w:pPr>
        <w:autoSpaceDE w:val="0"/>
        <w:autoSpaceDN w:val="0"/>
        <w:adjustRightInd w:val="0"/>
        <w:spacing w:after="0" w:line="240" w:lineRule="auto"/>
        <w:rPr>
          <w:rFonts w:cs="MS Sans Serif"/>
          <w:sz w:val="24"/>
          <w:szCs w:val="24"/>
        </w:rPr>
      </w:pPr>
    </w:p>
    <w:sectPr w:rsidR="00C15FDF" w:rsidSect="008C7A0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61C" w:rsidRDefault="0008061C" w:rsidP="00EE38B8">
      <w:pPr>
        <w:spacing w:after="0" w:line="240" w:lineRule="auto"/>
      </w:pPr>
      <w:r>
        <w:separator/>
      </w:r>
    </w:p>
  </w:endnote>
  <w:endnote w:type="continuationSeparator" w:id="0">
    <w:p w:rsidR="0008061C" w:rsidRDefault="0008061C" w:rsidP="00EE3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496337"/>
      <w:docPartObj>
        <w:docPartGallery w:val="Page Numbers (Bottom of Page)"/>
        <w:docPartUnique/>
      </w:docPartObj>
    </w:sdtPr>
    <w:sdtContent>
      <w:p w:rsidR="009A7596" w:rsidRDefault="001F13CD">
        <w:pPr>
          <w:pStyle w:val="Stopka"/>
          <w:jc w:val="right"/>
        </w:pPr>
        <w:r>
          <w:fldChar w:fldCharType="begin"/>
        </w:r>
        <w:r w:rsidR="00623325">
          <w:instrText>PAGE   \* MERGEFORMAT</w:instrText>
        </w:r>
        <w:r>
          <w:fldChar w:fldCharType="separate"/>
        </w:r>
        <w:r w:rsidR="00CF54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A7596" w:rsidRDefault="009A759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61C" w:rsidRDefault="0008061C" w:rsidP="00EE38B8">
      <w:pPr>
        <w:spacing w:after="0" w:line="240" w:lineRule="auto"/>
      </w:pPr>
      <w:r>
        <w:separator/>
      </w:r>
    </w:p>
  </w:footnote>
  <w:footnote w:type="continuationSeparator" w:id="0">
    <w:p w:rsidR="0008061C" w:rsidRDefault="0008061C" w:rsidP="00EE3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34F67"/>
    <w:multiLevelType w:val="hybridMultilevel"/>
    <w:tmpl w:val="CE08B978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>
    <w:nsid w:val="03200469"/>
    <w:multiLevelType w:val="hybridMultilevel"/>
    <w:tmpl w:val="AF8C2826"/>
    <w:lvl w:ilvl="0" w:tplc="D3EA4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13F2B"/>
    <w:multiLevelType w:val="hybridMultilevel"/>
    <w:tmpl w:val="0D969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11092"/>
    <w:multiLevelType w:val="hybridMultilevel"/>
    <w:tmpl w:val="B348896A"/>
    <w:lvl w:ilvl="0" w:tplc="D3EA4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8B4370"/>
    <w:multiLevelType w:val="hybridMultilevel"/>
    <w:tmpl w:val="C73E0E4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E12C8D"/>
    <w:multiLevelType w:val="hybridMultilevel"/>
    <w:tmpl w:val="BDF26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1E75FD"/>
    <w:multiLevelType w:val="hybridMultilevel"/>
    <w:tmpl w:val="8800D23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1AD53DB"/>
    <w:multiLevelType w:val="hybridMultilevel"/>
    <w:tmpl w:val="8800DB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073A14"/>
    <w:multiLevelType w:val="hybridMultilevel"/>
    <w:tmpl w:val="3B7C4C6E"/>
    <w:lvl w:ilvl="0" w:tplc="8CDC7C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A916F4"/>
    <w:multiLevelType w:val="hybridMultilevel"/>
    <w:tmpl w:val="A7804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AD491E"/>
    <w:multiLevelType w:val="hybridMultilevel"/>
    <w:tmpl w:val="90603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903549"/>
    <w:multiLevelType w:val="hybridMultilevel"/>
    <w:tmpl w:val="0BAC110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185A7576"/>
    <w:multiLevelType w:val="hybridMultilevel"/>
    <w:tmpl w:val="15325FDA"/>
    <w:lvl w:ilvl="0" w:tplc="5588C3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B01940"/>
    <w:multiLevelType w:val="hybridMultilevel"/>
    <w:tmpl w:val="B270F9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26612B"/>
    <w:multiLevelType w:val="hybridMultilevel"/>
    <w:tmpl w:val="0A5231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AF298D"/>
    <w:multiLevelType w:val="hybridMultilevel"/>
    <w:tmpl w:val="6FF6B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532644"/>
    <w:multiLevelType w:val="hybridMultilevel"/>
    <w:tmpl w:val="809EC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A0433F"/>
    <w:multiLevelType w:val="hybridMultilevel"/>
    <w:tmpl w:val="2D1E3D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3B2E64"/>
    <w:multiLevelType w:val="hybridMultilevel"/>
    <w:tmpl w:val="B70A7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C85EB8"/>
    <w:multiLevelType w:val="hybridMultilevel"/>
    <w:tmpl w:val="F28A4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A440C0"/>
    <w:multiLevelType w:val="hybridMultilevel"/>
    <w:tmpl w:val="76ACFE6E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1">
    <w:nsid w:val="36BA2A29"/>
    <w:multiLevelType w:val="hybridMultilevel"/>
    <w:tmpl w:val="7F86E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50383F"/>
    <w:multiLevelType w:val="hybridMultilevel"/>
    <w:tmpl w:val="07A49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E83C8D"/>
    <w:multiLevelType w:val="hybridMultilevel"/>
    <w:tmpl w:val="40D6B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E52CC4"/>
    <w:multiLevelType w:val="hybridMultilevel"/>
    <w:tmpl w:val="16A03C82"/>
    <w:lvl w:ilvl="0" w:tplc="3B5A72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913F10"/>
    <w:multiLevelType w:val="hybridMultilevel"/>
    <w:tmpl w:val="40D6B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404908"/>
    <w:multiLevelType w:val="hybridMultilevel"/>
    <w:tmpl w:val="08A29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9C0862"/>
    <w:multiLevelType w:val="hybridMultilevel"/>
    <w:tmpl w:val="391AF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6167A6"/>
    <w:multiLevelType w:val="hybridMultilevel"/>
    <w:tmpl w:val="4072B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9F3C6D"/>
    <w:multiLevelType w:val="hybridMultilevel"/>
    <w:tmpl w:val="0F8CCD08"/>
    <w:lvl w:ilvl="0" w:tplc="5AEC99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9B221C"/>
    <w:multiLevelType w:val="hybridMultilevel"/>
    <w:tmpl w:val="87CAE0E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44721E"/>
    <w:multiLevelType w:val="hybridMultilevel"/>
    <w:tmpl w:val="53D22736"/>
    <w:lvl w:ilvl="0" w:tplc="041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>
    <w:nsid w:val="5D2650AE"/>
    <w:multiLevelType w:val="hybridMultilevel"/>
    <w:tmpl w:val="242CF1D0"/>
    <w:lvl w:ilvl="0" w:tplc="5FEAF1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DB2396D"/>
    <w:multiLevelType w:val="hybridMultilevel"/>
    <w:tmpl w:val="9998D79C"/>
    <w:lvl w:ilvl="0" w:tplc="EC844B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5B3F5A"/>
    <w:multiLevelType w:val="hybridMultilevel"/>
    <w:tmpl w:val="3418C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5B2B35"/>
    <w:multiLevelType w:val="hybridMultilevel"/>
    <w:tmpl w:val="959E67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D6738C"/>
    <w:multiLevelType w:val="hybridMultilevel"/>
    <w:tmpl w:val="15049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6F364B"/>
    <w:multiLevelType w:val="hybridMultilevel"/>
    <w:tmpl w:val="14BE3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7B0473"/>
    <w:multiLevelType w:val="hybridMultilevel"/>
    <w:tmpl w:val="FE521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865DC5"/>
    <w:multiLevelType w:val="hybridMultilevel"/>
    <w:tmpl w:val="1D849E80"/>
    <w:lvl w:ilvl="0" w:tplc="8ABA91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7629DB"/>
    <w:multiLevelType w:val="hybridMultilevel"/>
    <w:tmpl w:val="C512B6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644B5C"/>
    <w:multiLevelType w:val="hybridMultilevel"/>
    <w:tmpl w:val="3BC4607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>
    <w:nsid w:val="797E1BF6"/>
    <w:multiLevelType w:val="hybridMultilevel"/>
    <w:tmpl w:val="CE60B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1"/>
  </w:num>
  <w:num w:numId="3">
    <w:abstractNumId w:val="9"/>
  </w:num>
  <w:num w:numId="4">
    <w:abstractNumId w:val="15"/>
  </w:num>
  <w:num w:numId="5">
    <w:abstractNumId w:val="18"/>
  </w:num>
  <w:num w:numId="6">
    <w:abstractNumId w:val="37"/>
  </w:num>
  <w:num w:numId="7">
    <w:abstractNumId w:val="2"/>
  </w:num>
  <w:num w:numId="8">
    <w:abstractNumId w:val="16"/>
  </w:num>
  <w:num w:numId="9">
    <w:abstractNumId w:val="34"/>
  </w:num>
  <w:num w:numId="10">
    <w:abstractNumId w:val="23"/>
  </w:num>
  <w:num w:numId="11">
    <w:abstractNumId w:val="25"/>
  </w:num>
  <w:num w:numId="12">
    <w:abstractNumId w:val="11"/>
  </w:num>
  <w:num w:numId="13">
    <w:abstractNumId w:val="29"/>
  </w:num>
  <w:num w:numId="14">
    <w:abstractNumId w:val="41"/>
  </w:num>
  <w:num w:numId="15">
    <w:abstractNumId w:val="32"/>
  </w:num>
  <w:num w:numId="16">
    <w:abstractNumId w:val="14"/>
  </w:num>
  <w:num w:numId="17">
    <w:abstractNumId w:val="27"/>
  </w:num>
  <w:num w:numId="18">
    <w:abstractNumId w:val="8"/>
  </w:num>
  <w:num w:numId="19">
    <w:abstractNumId w:val="12"/>
  </w:num>
  <w:num w:numId="20">
    <w:abstractNumId w:val="39"/>
  </w:num>
  <w:num w:numId="21">
    <w:abstractNumId w:val="24"/>
  </w:num>
  <w:num w:numId="22">
    <w:abstractNumId w:val="33"/>
  </w:num>
  <w:num w:numId="23">
    <w:abstractNumId w:val="26"/>
  </w:num>
  <w:num w:numId="24">
    <w:abstractNumId w:val="3"/>
  </w:num>
  <w:num w:numId="25">
    <w:abstractNumId w:val="1"/>
  </w:num>
  <w:num w:numId="26">
    <w:abstractNumId w:val="6"/>
  </w:num>
  <w:num w:numId="27">
    <w:abstractNumId w:val="28"/>
  </w:num>
  <w:num w:numId="28">
    <w:abstractNumId w:val="22"/>
  </w:num>
  <w:num w:numId="29">
    <w:abstractNumId w:val="36"/>
  </w:num>
  <w:num w:numId="30">
    <w:abstractNumId w:val="42"/>
  </w:num>
  <w:num w:numId="31">
    <w:abstractNumId w:val="0"/>
  </w:num>
  <w:num w:numId="32">
    <w:abstractNumId w:val="10"/>
  </w:num>
  <w:num w:numId="33">
    <w:abstractNumId w:val="20"/>
  </w:num>
  <w:num w:numId="34">
    <w:abstractNumId w:val="19"/>
  </w:num>
  <w:num w:numId="35">
    <w:abstractNumId w:val="5"/>
  </w:num>
  <w:num w:numId="36">
    <w:abstractNumId w:val="31"/>
  </w:num>
  <w:num w:numId="37">
    <w:abstractNumId w:val="7"/>
  </w:num>
  <w:num w:numId="38">
    <w:abstractNumId w:val="13"/>
  </w:num>
  <w:num w:numId="39">
    <w:abstractNumId w:val="35"/>
  </w:num>
  <w:num w:numId="40">
    <w:abstractNumId w:val="40"/>
  </w:num>
  <w:num w:numId="41">
    <w:abstractNumId w:val="4"/>
  </w:num>
  <w:num w:numId="42">
    <w:abstractNumId w:val="17"/>
  </w:num>
  <w:num w:numId="4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45BF"/>
    <w:rsid w:val="00031CC3"/>
    <w:rsid w:val="000322B0"/>
    <w:rsid w:val="000628D9"/>
    <w:rsid w:val="00063691"/>
    <w:rsid w:val="000767CF"/>
    <w:rsid w:val="0008061C"/>
    <w:rsid w:val="000A2FB0"/>
    <w:rsid w:val="000B2D8C"/>
    <w:rsid w:val="000D6443"/>
    <w:rsid w:val="00102366"/>
    <w:rsid w:val="0012174A"/>
    <w:rsid w:val="00143EAC"/>
    <w:rsid w:val="00147D78"/>
    <w:rsid w:val="001515B6"/>
    <w:rsid w:val="00154AC1"/>
    <w:rsid w:val="001718EB"/>
    <w:rsid w:val="001970DC"/>
    <w:rsid w:val="001A3BD1"/>
    <w:rsid w:val="001A3C0C"/>
    <w:rsid w:val="001A48D4"/>
    <w:rsid w:val="001B653B"/>
    <w:rsid w:val="001C3ADF"/>
    <w:rsid w:val="001D4DD2"/>
    <w:rsid w:val="001E795A"/>
    <w:rsid w:val="001F13CD"/>
    <w:rsid w:val="001F2CF6"/>
    <w:rsid w:val="00211F9A"/>
    <w:rsid w:val="00215D46"/>
    <w:rsid w:val="002257D9"/>
    <w:rsid w:val="002257F7"/>
    <w:rsid w:val="00231FC1"/>
    <w:rsid w:val="00234F24"/>
    <w:rsid w:val="002364FB"/>
    <w:rsid w:val="00252053"/>
    <w:rsid w:val="0025718B"/>
    <w:rsid w:val="00271342"/>
    <w:rsid w:val="00283745"/>
    <w:rsid w:val="002914BB"/>
    <w:rsid w:val="002952D6"/>
    <w:rsid w:val="00297D4F"/>
    <w:rsid w:val="002A112C"/>
    <w:rsid w:val="002A52A6"/>
    <w:rsid w:val="002B0CFD"/>
    <w:rsid w:val="002D274C"/>
    <w:rsid w:val="002E51E5"/>
    <w:rsid w:val="002F6BFA"/>
    <w:rsid w:val="00302434"/>
    <w:rsid w:val="003046F8"/>
    <w:rsid w:val="00324ABC"/>
    <w:rsid w:val="00332559"/>
    <w:rsid w:val="00340070"/>
    <w:rsid w:val="00346E13"/>
    <w:rsid w:val="00362729"/>
    <w:rsid w:val="00372611"/>
    <w:rsid w:val="003913DC"/>
    <w:rsid w:val="00393CB2"/>
    <w:rsid w:val="003A160D"/>
    <w:rsid w:val="003A2E64"/>
    <w:rsid w:val="003C009D"/>
    <w:rsid w:val="003C2B0D"/>
    <w:rsid w:val="003C5516"/>
    <w:rsid w:val="003E22AD"/>
    <w:rsid w:val="00403140"/>
    <w:rsid w:val="004062DC"/>
    <w:rsid w:val="00460E7C"/>
    <w:rsid w:val="004624D5"/>
    <w:rsid w:val="00472EAF"/>
    <w:rsid w:val="00476FBE"/>
    <w:rsid w:val="00496B28"/>
    <w:rsid w:val="004C4BF8"/>
    <w:rsid w:val="004D1039"/>
    <w:rsid w:val="004D2A7D"/>
    <w:rsid w:val="004F296B"/>
    <w:rsid w:val="005040EF"/>
    <w:rsid w:val="00507E3F"/>
    <w:rsid w:val="00522323"/>
    <w:rsid w:val="00522D11"/>
    <w:rsid w:val="00531F9C"/>
    <w:rsid w:val="0053694B"/>
    <w:rsid w:val="00543B75"/>
    <w:rsid w:val="0055480E"/>
    <w:rsid w:val="00555808"/>
    <w:rsid w:val="00565262"/>
    <w:rsid w:val="005838C4"/>
    <w:rsid w:val="00592E9D"/>
    <w:rsid w:val="005A6524"/>
    <w:rsid w:val="005C6F6D"/>
    <w:rsid w:val="005D49A8"/>
    <w:rsid w:val="005E0202"/>
    <w:rsid w:val="005E1475"/>
    <w:rsid w:val="005F1E79"/>
    <w:rsid w:val="00600DF3"/>
    <w:rsid w:val="006012D9"/>
    <w:rsid w:val="00601310"/>
    <w:rsid w:val="00613DA7"/>
    <w:rsid w:val="00623325"/>
    <w:rsid w:val="00636146"/>
    <w:rsid w:val="0066145C"/>
    <w:rsid w:val="0067251C"/>
    <w:rsid w:val="006841F7"/>
    <w:rsid w:val="0069250A"/>
    <w:rsid w:val="006943F2"/>
    <w:rsid w:val="006C22EF"/>
    <w:rsid w:val="006E0BD0"/>
    <w:rsid w:val="006E4B92"/>
    <w:rsid w:val="00712E69"/>
    <w:rsid w:val="00721816"/>
    <w:rsid w:val="00722728"/>
    <w:rsid w:val="00725235"/>
    <w:rsid w:val="00752E6F"/>
    <w:rsid w:val="00766EC8"/>
    <w:rsid w:val="00777EB2"/>
    <w:rsid w:val="00781F8C"/>
    <w:rsid w:val="00783EF4"/>
    <w:rsid w:val="00791766"/>
    <w:rsid w:val="00791983"/>
    <w:rsid w:val="007A2FE8"/>
    <w:rsid w:val="007B09BB"/>
    <w:rsid w:val="007C2034"/>
    <w:rsid w:val="007D79ED"/>
    <w:rsid w:val="007F29D9"/>
    <w:rsid w:val="007F4998"/>
    <w:rsid w:val="007F752F"/>
    <w:rsid w:val="0080076F"/>
    <w:rsid w:val="00806EA5"/>
    <w:rsid w:val="00826F32"/>
    <w:rsid w:val="0082708E"/>
    <w:rsid w:val="00827DF8"/>
    <w:rsid w:val="00830083"/>
    <w:rsid w:val="0084317B"/>
    <w:rsid w:val="00873D48"/>
    <w:rsid w:val="008973DD"/>
    <w:rsid w:val="008A2EB5"/>
    <w:rsid w:val="008A39F1"/>
    <w:rsid w:val="008B48A7"/>
    <w:rsid w:val="008C2FC9"/>
    <w:rsid w:val="008C7A0E"/>
    <w:rsid w:val="008E3D7F"/>
    <w:rsid w:val="008E47B9"/>
    <w:rsid w:val="008F6F34"/>
    <w:rsid w:val="009123F7"/>
    <w:rsid w:val="00922095"/>
    <w:rsid w:val="00926741"/>
    <w:rsid w:val="00950D73"/>
    <w:rsid w:val="00954DE3"/>
    <w:rsid w:val="00955E43"/>
    <w:rsid w:val="009644B9"/>
    <w:rsid w:val="00964544"/>
    <w:rsid w:val="00965B2D"/>
    <w:rsid w:val="00967AF4"/>
    <w:rsid w:val="009721F2"/>
    <w:rsid w:val="00974BEE"/>
    <w:rsid w:val="009771A4"/>
    <w:rsid w:val="00986177"/>
    <w:rsid w:val="0099408E"/>
    <w:rsid w:val="00996DF7"/>
    <w:rsid w:val="009A10DE"/>
    <w:rsid w:val="009A7596"/>
    <w:rsid w:val="00A013CB"/>
    <w:rsid w:val="00A11886"/>
    <w:rsid w:val="00A209CA"/>
    <w:rsid w:val="00A322C1"/>
    <w:rsid w:val="00A40B7A"/>
    <w:rsid w:val="00A53081"/>
    <w:rsid w:val="00AB6126"/>
    <w:rsid w:val="00AC01E1"/>
    <w:rsid w:val="00AC0ED4"/>
    <w:rsid w:val="00AC626A"/>
    <w:rsid w:val="00AE3D71"/>
    <w:rsid w:val="00AF07BC"/>
    <w:rsid w:val="00AF0B18"/>
    <w:rsid w:val="00AF2677"/>
    <w:rsid w:val="00B013F0"/>
    <w:rsid w:val="00B075F5"/>
    <w:rsid w:val="00B32447"/>
    <w:rsid w:val="00B360DF"/>
    <w:rsid w:val="00B40127"/>
    <w:rsid w:val="00B51697"/>
    <w:rsid w:val="00B52953"/>
    <w:rsid w:val="00B61404"/>
    <w:rsid w:val="00B71295"/>
    <w:rsid w:val="00B73E2E"/>
    <w:rsid w:val="00BB58B8"/>
    <w:rsid w:val="00BC78C8"/>
    <w:rsid w:val="00BF6ECB"/>
    <w:rsid w:val="00BF7807"/>
    <w:rsid w:val="00C00908"/>
    <w:rsid w:val="00C158B0"/>
    <w:rsid w:val="00C15FDF"/>
    <w:rsid w:val="00C24BAE"/>
    <w:rsid w:val="00C34D7C"/>
    <w:rsid w:val="00C35DCC"/>
    <w:rsid w:val="00C42A2B"/>
    <w:rsid w:val="00C46E73"/>
    <w:rsid w:val="00C606A0"/>
    <w:rsid w:val="00C628B9"/>
    <w:rsid w:val="00C642DD"/>
    <w:rsid w:val="00C776C5"/>
    <w:rsid w:val="00C824C4"/>
    <w:rsid w:val="00C83579"/>
    <w:rsid w:val="00C87956"/>
    <w:rsid w:val="00CA56AC"/>
    <w:rsid w:val="00CB56A1"/>
    <w:rsid w:val="00CB671F"/>
    <w:rsid w:val="00CD3DFF"/>
    <w:rsid w:val="00CD6618"/>
    <w:rsid w:val="00CD668A"/>
    <w:rsid w:val="00CE1200"/>
    <w:rsid w:val="00CE3796"/>
    <w:rsid w:val="00CF1065"/>
    <w:rsid w:val="00CF548A"/>
    <w:rsid w:val="00D27A06"/>
    <w:rsid w:val="00D53EEB"/>
    <w:rsid w:val="00D55B5E"/>
    <w:rsid w:val="00D562B7"/>
    <w:rsid w:val="00D61DCB"/>
    <w:rsid w:val="00D6351A"/>
    <w:rsid w:val="00DB732E"/>
    <w:rsid w:val="00DD0D44"/>
    <w:rsid w:val="00DF4D27"/>
    <w:rsid w:val="00E20AD5"/>
    <w:rsid w:val="00E22741"/>
    <w:rsid w:val="00E464A2"/>
    <w:rsid w:val="00E4724E"/>
    <w:rsid w:val="00E50EB4"/>
    <w:rsid w:val="00E6178C"/>
    <w:rsid w:val="00E65384"/>
    <w:rsid w:val="00E709F7"/>
    <w:rsid w:val="00E84380"/>
    <w:rsid w:val="00EA1440"/>
    <w:rsid w:val="00EA768A"/>
    <w:rsid w:val="00EB27BA"/>
    <w:rsid w:val="00EC4C66"/>
    <w:rsid w:val="00ED70DE"/>
    <w:rsid w:val="00EE38B8"/>
    <w:rsid w:val="00EE49BD"/>
    <w:rsid w:val="00EF5800"/>
    <w:rsid w:val="00F03D8C"/>
    <w:rsid w:val="00F045BF"/>
    <w:rsid w:val="00F11DB9"/>
    <w:rsid w:val="00F31460"/>
    <w:rsid w:val="00F31AF5"/>
    <w:rsid w:val="00F34B7B"/>
    <w:rsid w:val="00F8086F"/>
    <w:rsid w:val="00F87408"/>
    <w:rsid w:val="00F92DB5"/>
    <w:rsid w:val="00FA0B5B"/>
    <w:rsid w:val="00FA0DAF"/>
    <w:rsid w:val="00FB26B9"/>
    <w:rsid w:val="00FD223F"/>
    <w:rsid w:val="00FD3F76"/>
    <w:rsid w:val="00FE564C"/>
    <w:rsid w:val="00FE7619"/>
    <w:rsid w:val="00FE7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7A0E"/>
  </w:style>
  <w:style w:type="paragraph" w:styleId="Nagwek1">
    <w:name w:val="heading 1"/>
    <w:basedOn w:val="Normalny"/>
    <w:next w:val="Normalny"/>
    <w:link w:val="Nagwek1Znak"/>
    <w:uiPriority w:val="9"/>
    <w:qFormat/>
    <w:rsid w:val="00F045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45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45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045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F045BF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45B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45BF"/>
    <w:rPr>
      <w:i/>
      <w:iCs/>
      <w:color w:val="5B9BD5" w:themeColor="accent1"/>
    </w:rPr>
  </w:style>
  <w:style w:type="paragraph" w:styleId="Nagwek">
    <w:name w:val="header"/>
    <w:basedOn w:val="Normalny"/>
    <w:link w:val="NagwekZnak"/>
    <w:uiPriority w:val="99"/>
    <w:unhideWhenUsed/>
    <w:rsid w:val="00EE3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38B8"/>
  </w:style>
  <w:style w:type="paragraph" w:styleId="Stopka">
    <w:name w:val="footer"/>
    <w:basedOn w:val="Normalny"/>
    <w:link w:val="StopkaZnak"/>
    <w:uiPriority w:val="99"/>
    <w:unhideWhenUsed/>
    <w:rsid w:val="00EE3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38B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1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1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15B6"/>
    <w:rPr>
      <w:vertAlign w:val="superscript"/>
    </w:rPr>
  </w:style>
  <w:style w:type="paragraph" w:customStyle="1" w:styleId="Domylnie">
    <w:name w:val="Domyślnie"/>
    <w:rsid w:val="00522323"/>
    <w:pPr>
      <w:tabs>
        <w:tab w:val="left" w:pos="708"/>
      </w:tabs>
      <w:suppressAutoHyphens/>
      <w:spacing w:line="25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styleId="Pogrubienie">
    <w:name w:val="Strong"/>
    <w:basedOn w:val="Domylnaczcionkaakapitu"/>
    <w:qFormat/>
    <w:rsid w:val="0052232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24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4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4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4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4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4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4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DE486-B139-40FD-99D3-1212CAB26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1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Kondracka</dc:creator>
  <cp:lastModifiedBy>mdanowska</cp:lastModifiedBy>
  <cp:revision>96</cp:revision>
  <cp:lastPrinted>2016-07-18T11:13:00Z</cp:lastPrinted>
  <dcterms:created xsi:type="dcterms:W3CDTF">2016-06-03T13:47:00Z</dcterms:created>
  <dcterms:modified xsi:type="dcterms:W3CDTF">2016-07-18T11:13:00Z</dcterms:modified>
</cp:coreProperties>
</file>