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3A5406">
        <w:rPr>
          <w:rFonts w:cs="Arial"/>
          <w:sz w:val="24"/>
          <w:szCs w:val="24"/>
        </w:rPr>
        <w:t>8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3A5406">
        <w:rPr>
          <w:rFonts w:cs="Arial"/>
          <w:sz w:val="24"/>
          <w:szCs w:val="24"/>
        </w:rPr>
        <w:t>913</w:t>
      </w:r>
      <w:r w:rsidR="00732C0D">
        <w:rPr>
          <w:rFonts w:cs="Arial"/>
          <w:sz w:val="24"/>
          <w:szCs w:val="24"/>
        </w:rPr>
        <w:t xml:space="preserve"> </w:t>
      </w:r>
      <w:r w:rsidR="00732C0D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732C0D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732C0D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263E88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263E88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</w:t>
      </w:r>
      <w:proofErr w:type="spellStart"/>
      <w:r w:rsidR="008040E6" w:rsidRPr="007A1153">
        <w:rPr>
          <w:sz w:val="24"/>
          <w:szCs w:val="24"/>
        </w:rPr>
        <w:t>późn</w:t>
      </w:r>
      <w:proofErr w:type="spellEnd"/>
      <w:r w:rsidR="008040E6" w:rsidRPr="007A1153">
        <w:rPr>
          <w:sz w:val="24"/>
          <w:szCs w:val="24"/>
        </w:rPr>
        <w:t>. zm.), której ostatnie brzmienie zostało określone uchwałą nr </w:t>
      </w:r>
      <w:r w:rsidR="008328AE">
        <w:rPr>
          <w:sz w:val="24"/>
          <w:szCs w:val="24"/>
        </w:rPr>
        <w:t>6</w:t>
      </w:r>
      <w:r w:rsidR="006840DD">
        <w:rPr>
          <w:sz w:val="24"/>
          <w:szCs w:val="24"/>
        </w:rPr>
        <w:t>136</w:t>
      </w:r>
      <w:r w:rsidR="00424CCB" w:rsidRPr="00046614">
        <w:rPr>
          <w:color w:val="000000"/>
          <w:sz w:val="24"/>
          <w:szCs w:val="24"/>
        </w:rPr>
        <w:t>/V/18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6840DD">
        <w:rPr>
          <w:color w:val="000000" w:themeColor="text1"/>
          <w:sz w:val="24"/>
          <w:szCs w:val="24"/>
        </w:rPr>
        <w:t>31</w:t>
      </w:r>
      <w:bookmarkStart w:id="0" w:name="_GoBack"/>
      <w:bookmarkEnd w:id="0"/>
      <w:r w:rsidR="008328AE">
        <w:rPr>
          <w:color w:val="000000" w:themeColor="text1"/>
          <w:sz w:val="24"/>
          <w:szCs w:val="24"/>
        </w:rPr>
        <w:t xml:space="preserve"> października </w:t>
      </w:r>
      <w:r w:rsidR="00E43487" w:rsidRPr="00046614">
        <w:rPr>
          <w:color w:val="000000" w:themeColor="text1"/>
          <w:sz w:val="24"/>
          <w:szCs w:val="24"/>
        </w:rPr>
        <w:t>201</w:t>
      </w:r>
      <w:r w:rsidR="00424CCB" w:rsidRPr="00046614">
        <w:rPr>
          <w:color w:val="000000" w:themeColor="text1"/>
          <w:sz w:val="24"/>
          <w:szCs w:val="24"/>
        </w:rPr>
        <w:t>8</w:t>
      </w:r>
      <w:r w:rsidR="00B04CF5" w:rsidRPr="00046614">
        <w:rPr>
          <w:color w:val="000000" w:themeColor="text1"/>
          <w:sz w:val="24"/>
          <w:szCs w:val="24"/>
        </w:rPr>
        <w:t xml:space="preserve"> r</w:t>
      </w:r>
      <w:r w:rsidR="00570D21" w:rsidRPr="0004661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B0E" w:rsidRDefault="00235B0E" w:rsidP="00F839BC">
      <w:pPr>
        <w:spacing w:after="0" w:line="240" w:lineRule="auto"/>
      </w:pPr>
      <w:r>
        <w:separator/>
      </w:r>
    </w:p>
  </w:endnote>
  <w:endnote w:type="continuationSeparator" w:id="0">
    <w:p w:rsidR="00235B0E" w:rsidRDefault="00235B0E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B0E" w:rsidRDefault="00235B0E" w:rsidP="00F839BC">
      <w:pPr>
        <w:spacing w:after="0" w:line="240" w:lineRule="auto"/>
      </w:pPr>
      <w:r>
        <w:separator/>
      </w:r>
    </w:p>
  </w:footnote>
  <w:footnote w:type="continuationSeparator" w:id="0">
    <w:p w:rsidR="00235B0E" w:rsidRDefault="00235B0E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35B0E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B0A8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40B88-F2C7-4639-85D0-3E566EAE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20</cp:revision>
  <cp:lastPrinted>2018-12-10T09:10:00Z</cp:lastPrinted>
  <dcterms:created xsi:type="dcterms:W3CDTF">2018-03-20T07:37:00Z</dcterms:created>
  <dcterms:modified xsi:type="dcterms:W3CDTF">2018-12-10T09:11:00Z</dcterms:modified>
</cp:coreProperties>
</file>